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陕西艺术职业学院2025年普通高校毕业生“百日冲刺促就业”</w:t>
      </w:r>
    </w:p>
    <w:p>
      <w:pPr>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校园招聘会（艺术类）邀请函</w:t>
      </w:r>
    </w:p>
    <w:p>
      <w:pPr>
        <w:pStyle w:val="10"/>
        <w:tabs>
          <w:tab w:val="left" w:pos="3570"/>
        </w:tabs>
        <w:spacing w:beforeAutospacing="0" w:afterAutospacing="0" w:line="340" w:lineRule="exact"/>
        <w:rPr>
          <w:bCs/>
          <w:sz w:val="21"/>
          <w:szCs w:val="21"/>
        </w:rPr>
      </w:pPr>
      <w:r>
        <w:rPr>
          <w:rFonts w:hint="eastAsia"/>
          <w:b/>
          <w:sz w:val="21"/>
          <w:szCs w:val="21"/>
        </w:rPr>
        <w:t>尊敬的用人单位：</w:t>
      </w:r>
    </w:p>
    <w:p>
      <w:pPr>
        <w:pStyle w:val="10"/>
        <w:spacing w:beforeAutospacing="0" w:afterAutospacing="0" w:line="340" w:lineRule="exact"/>
        <w:rPr>
          <w:rFonts w:hint="eastAsia"/>
          <w:bCs/>
          <w:sz w:val="21"/>
          <w:szCs w:val="21"/>
          <w:lang w:eastAsia="zh-CN"/>
        </w:rPr>
      </w:pPr>
      <w:r>
        <w:rPr>
          <w:rFonts w:hint="eastAsia"/>
          <w:bCs/>
          <w:sz w:val="21"/>
          <w:szCs w:val="21"/>
        </w:rPr>
        <w:t xml:space="preserve">    </w:t>
      </w:r>
      <w:r>
        <w:rPr>
          <w:rFonts w:hint="eastAsia"/>
          <w:bCs/>
          <w:sz w:val="21"/>
          <w:szCs w:val="21"/>
          <w:lang w:eastAsia="zh-CN"/>
        </w:rPr>
        <w:t>感谢贵单位多年来在陕西艺术职业学院毕业生就业工作方面给予的支持与合作。</w:t>
      </w:r>
    </w:p>
    <w:p>
      <w:pPr>
        <w:pStyle w:val="10"/>
        <w:spacing w:beforeAutospacing="0" w:afterAutospacing="0" w:line="340" w:lineRule="exact"/>
        <w:ind w:firstLine="420" w:firstLineChars="200"/>
        <w:rPr>
          <w:rFonts w:hint="eastAsia"/>
          <w:bCs/>
          <w:sz w:val="21"/>
          <w:szCs w:val="21"/>
          <w:lang w:eastAsia="zh-CN"/>
        </w:rPr>
      </w:pPr>
      <w:r>
        <w:rPr>
          <w:rFonts w:hint="eastAsia"/>
          <w:bCs/>
          <w:sz w:val="21"/>
          <w:szCs w:val="21"/>
          <w:lang w:val="en-US" w:eastAsia="zh-CN"/>
        </w:rPr>
        <w:t>陕</w:t>
      </w:r>
      <w:r>
        <w:rPr>
          <w:rFonts w:hint="eastAsia"/>
          <w:bCs/>
          <w:sz w:val="21"/>
          <w:szCs w:val="21"/>
          <w:lang w:eastAsia="zh-CN"/>
        </w:rPr>
        <w:t>西艺术职业学院是经陕西省人民政府批准，教育部备案的公办全日制高等艺术院校，是西北地区第一所省属</w:t>
      </w:r>
      <w:r>
        <w:rPr>
          <w:rFonts w:hint="eastAsia"/>
          <w:bCs/>
          <w:sz w:val="21"/>
          <w:szCs w:val="21"/>
          <w:lang w:val="en-US" w:eastAsia="zh-CN"/>
        </w:rPr>
        <w:t>公</w:t>
      </w:r>
      <w:r>
        <w:rPr>
          <w:rFonts w:hint="eastAsia"/>
          <w:bCs/>
          <w:sz w:val="21"/>
          <w:szCs w:val="21"/>
          <w:lang w:eastAsia="zh-CN"/>
        </w:rPr>
        <w:t>办艺术类高职院校，也是全国唯一-所秦腔人才学历教育的高校。近几年为全</w:t>
      </w:r>
      <w:bookmarkStart w:id="0" w:name="_GoBack"/>
      <w:bookmarkEnd w:id="0"/>
      <w:r>
        <w:rPr>
          <w:rFonts w:hint="eastAsia"/>
          <w:bCs/>
          <w:sz w:val="21"/>
          <w:szCs w:val="21"/>
          <w:lang w:eastAsia="zh-CN"/>
        </w:rPr>
        <w:t>国各地企事业、文艺团体等单位送了大批优秀毕业生，被誉为“西北艺术人才的摇篮”。</w:t>
      </w:r>
    </w:p>
    <w:p>
      <w:pPr>
        <w:pStyle w:val="10"/>
        <w:spacing w:beforeAutospacing="0" w:afterAutospacing="0" w:line="340" w:lineRule="exact"/>
        <w:ind w:firstLine="420" w:firstLineChars="200"/>
        <w:rPr>
          <w:rFonts w:hint="eastAsia"/>
          <w:bCs/>
          <w:sz w:val="21"/>
          <w:szCs w:val="21"/>
          <w:lang w:eastAsia="zh-CN"/>
        </w:rPr>
      </w:pPr>
      <w:r>
        <w:rPr>
          <w:rFonts w:hint="eastAsia"/>
          <w:bCs/>
          <w:sz w:val="21"/>
          <w:szCs w:val="21"/>
          <w:lang w:eastAsia="zh-CN"/>
        </w:rPr>
        <w:t>为进一步促进文化艺术事业繁荣发展，为用人单位与毕业生就业搭建桥梁，陕西艺术职业学院定</w:t>
      </w:r>
      <w:r>
        <w:rPr>
          <w:rFonts w:hint="eastAsia"/>
          <w:bCs/>
          <w:sz w:val="21"/>
          <w:szCs w:val="21"/>
          <w:lang w:val="en-US" w:eastAsia="zh-CN"/>
        </w:rPr>
        <w:t>于</w:t>
      </w:r>
      <w:r>
        <w:rPr>
          <w:rFonts w:hint="eastAsia"/>
          <w:bCs/>
          <w:sz w:val="21"/>
          <w:szCs w:val="21"/>
          <w:lang w:eastAsia="zh-CN"/>
        </w:rPr>
        <w:t>2025 年</w:t>
      </w:r>
      <w:r>
        <w:rPr>
          <w:rFonts w:hint="eastAsia"/>
          <w:bCs/>
          <w:sz w:val="21"/>
          <w:szCs w:val="21"/>
          <w:lang w:val="en-US" w:eastAsia="zh-CN"/>
        </w:rPr>
        <w:t>5月10日</w:t>
      </w:r>
      <w:r>
        <w:rPr>
          <w:rFonts w:hint="eastAsia"/>
          <w:bCs/>
          <w:sz w:val="21"/>
          <w:szCs w:val="21"/>
          <w:lang w:eastAsia="zh-CN"/>
        </w:rPr>
        <w:t>举办</w:t>
      </w:r>
      <w:r>
        <w:rPr>
          <w:rFonts w:hint="eastAsia"/>
          <w:bCs/>
          <w:sz w:val="21"/>
          <w:szCs w:val="21"/>
          <w:lang w:val="en-US" w:eastAsia="zh-CN"/>
        </w:rPr>
        <w:t>2025、2026</w:t>
      </w:r>
      <w:r>
        <w:rPr>
          <w:rFonts w:hint="eastAsia"/>
          <w:bCs/>
          <w:sz w:val="21"/>
          <w:szCs w:val="21"/>
          <w:lang w:eastAsia="zh-CN"/>
        </w:rPr>
        <w:t xml:space="preserve"> 届毕业生汇报演出暨校园就业双选会，诚邀贵单位光临，希望贵单位能给我校毕业生一个展示自我、发挥才华、放飞梦想的舞台。</w:t>
      </w:r>
    </w:p>
    <w:p>
      <w:pPr>
        <w:numPr>
          <w:ilvl w:val="0"/>
          <w:numId w:val="0"/>
        </w:numPr>
        <w:spacing w:line="340" w:lineRule="exact"/>
        <w:ind w:left="210" w:leftChars="0" w:firstLine="211" w:firstLineChars="100"/>
        <w:rPr>
          <w:rFonts w:hint="eastAsia" w:ascii="宋体" w:hAnsi="宋体"/>
          <w:b/>
          <w:szCs w:val="21"/>
        </w:rPr>
      </w:pPr>
      <w:r>
        <w:rPr>
          <w:rFonts w:hint="eastAsia" w:ascii="宋体" w:hAnsi="宋体"/>
          <w:b/>
          <w:szCs w:val="21"/>
          <w:lang w:val="en-US" w:eastAsia="zh-CN"/>
        </w:rPr>
        <w:t>一、</w:t>
      </w:r>
      <w:r>
        <w:rPr>
          <w:rFonts w:hint="eastAsia" w:ascii="宋体" w:hAnsi="宋体"/>
          <w:b/>
          <w:szCs w:val="21"/>
        </w:rPr>
        <w:t>招聘会时间：</w:t>
      </w:r>
      <w:r>
        <w:rPr>
          <w:rFonts w:hint="eastAsia" w:ascii="宋体" w:hAnsi="宋体"/>
          <w:b/>
          <w:szCs w:val="21"/>
          <w:u w:val="single"/>
          <w:lang w:eastAsia="zh-CN"/>
        </w:rPr>
        <w:t>2025</w:t>
      </w:r>
      <w:r>
        <w:rPr>
          <w:rFonts w:hint="eastAsia" w:ascii="宋体" w:hAnsi="宋体"/>
          <w:b/>
          <w:szCs w:val="21"/>
          <w:u w:val="single"/>
        </w:rPr>
        <w:t>年</w:t>
      </w:r>
      <w:r>
        <w:rPr>
          <w:rFonts w:hint="eastAsia" w:ascii="宋体" w:hAnsi="宋体"/>
          <w:b/>
          <w:szCs w:val="21"/>
          <w:u w:val="single"/>
          <w:lang w:val="en-US" w:eastAsia="zh-CN"/>
        </w:rPr>
        <w:t>5月10日 （参会人员签到8:30-09:30，开幕式为10:00-11：00）</w:t>
      </w:r>
      <w:r>
        <w:rPr>
          <w:rFonts w:hint="eastAsia" w:ascii="宋体" w:hAnsi="宋体"/>
          <w:b/>
          <w:szCs w:val="21"/>
        </w:rPr>
        <w:t xml:space="preserve">  </w:t>
      </w:r>
    </w:p>
    <w:p>
      <w:pPr>
        <w:numPr>
          <w:ilvl w:val="0"/>
          <w:numId w:val="0"/>
        </w:numPr>
        <w:spacing w:line="340" w:lineRule="exact"/>
        <w:ind w:left="210" w:leftChars="0" w:firstLine="211" w:firstLineChars="100"/>
        <w:rPr>
          <w:rFonts w:hint="eastAsia" w:ascii="宋体" w:hAnsi="宋体" w:cs="宋体"/>
          <w:bCs/>
          <w:color w:val="auto"/>
          <w:szCs w:val="21"/>
        </w:rPr>
      </w:pPr>
      <w:r>
        <w:rPr>
          <w:rFonts w:hint="eastAsia" w:ascii="宋体" w:hAnsi="宋体"/>
          <w:b/>
          <w:szCs w:val="21"/>
          <w:lang w:val="en-US" w:eastAsia="zh-CN"/>
        </w:rPr>
        <w:t>二、节目展演</w:t>
      </w:r>
      <w:r>
        <w:rPr>
          <w:rFonts w:hint="eastAsia" w:ascii="宋体" w:hAnsi="宋体"/>
          <w:b/>
          <w:color w:val="auto"/>
          <w:szCs w:val="21"/>
          <w:lang w:val="en-US" w:eastAsia="zh-CN"/>
        </w:rPr>
        <w:t>:</w:t>
      </w:r>
      <w:r>
        <w:rPr>
          <w:rFonts w:hint="eastAsia" w:ascii="宋体" w:hAnsi="宋体" w:cs="宋体"/>
          <w:color w:val="auto"/>
          <w:szCs w:val="21"/>
        </w:rPr>
        <w:t xml:space="preserve"> </w:t>
      </w:r>
      <w:r>
        <w:rPr>
          <w:rFonts w:hint="eastAsia" w:ascii="宋体" w:hAnsi="宋体" w:cs="宋体"/>
          <w:color w:val="auto"/>
          <w:szCs w:val="21"/>
          <w:lang w:val="en-US" w:eastAsia="zh-CN"/>
        </w:rPr>
        <w:t>戏曲学院、影视传媒学院、</w:t>
      </w:r>
      <w:r>
        <w:rPr>
          <w:rFonts w:hint="eastAsia" w:ascii="宋体" w:hAnsi="宋体" w:cs="宋体"/>
          <w:color w:val="auto"/>
          <w:szCs w:val="21"/>
        </w:rPr>
        <w:t>舞蹈</w:t>
      </w:r>
      <w:r>
        <w:rPr>
          <w:rFonts w:hint="eastAsia" w:ascii="宋体" w:hAnsi="宋体" w:cs="宋体"/>
          <w:color w:val="auto"/>
          <w:szCs w:val="21"/>
          <w:lang w:val="en-US" w:eastAsia="zh-CN"/>
        </w:rPr>
        <w:t>学院、音乐学院、</w:t>
      </w:r>
      <w:r>
        <w:rPr>
          <w:rFonts w:hint="eastAsia" w:ascii="宋体" w:hAnsi="宋体" w:cs="宋体"/>
          <w:color w:val="auto"/>
          <w:szCs w:val="21"/>
        </w:rPr>
        <w:t xml:space="preserve"> 学</w:t>
      </w:r>
      <w:r>
        <w:rPr>
          <w:rFonts w:hint="eastAsia" w:ascii="宋体" w:hAnsi="宋体" w:cs="宋体"/>
          <w:color w:val="auto"/>
          <w:szCs w:val="21"/>
          <w:lang w:val="en-US" w:eastAsia="zh-CN"/>
        </w:rPr>
        <w:t>前教育学院。</w:t>
      </w:r>
    </w:p>
    <w:p>
      <w:pPr>
        <w:numPr>
          <w:ilvl w:val="0"/>
          <w:numId w:val="0"/>
        </w:numPr>
        <w:spacing w:line="340" w:lineRule="exact"/>
        <w:ind w:left="210" w:leftChars="0" w:firstLine="211" w:firstLineChars="100"/>
        <w:rPr>
          <w:rFonts w:hint="eastAsia" w:ascii="宋体" w:hAnsi="宋体" w:cs="宋体"/>
          <w:color w:val="auto"/>
          <w:szCs w:val="21"/>
          <w:lang w:val="en-US" w:eastAsia="zh-CN"/>
        </w:rPr>
      </w:pPr>
      <w:r>
        <w:rPr>
          <w:rFonts w:hint="eastAsia" w:ascii="宋体" w:hAnsi="宋体" w:cs="宋体"/>
          <w:b/>
          <w:bCs/>
          <w:color w:val="auto"/>
          <w:szCs w:val="21"/>
          <w:lang w:val="en-US" w:eastAsia="zh-CN"/>
        </w:rPr>
        <w:t>三、作品展览：</w:t>
      </w:r>
      <w:r>
        <w:rPr>
          <w:rFonts w:hint="eastAsia" w:ascii="宋体" w:hAnsi="宋体" w:cs="宋体"/>
          <w:color w:val="auto"/>
          <w:szCs w:val="21"/>
          <w:lang w:val="en-US" w:eastAsia="zh-CN"/>
        </w:rPr>
        <w:t>美术与设计学院、</w:t>
      </w:r>
      <w:r>
        <w:rPr>
          <w:rFonts w:hint="eastAsia" w:ascii="宋体" w:hAnsi="宋体" w:cs="宋体"/>
          <w:color w:val="auto"/>
          <w:szCs w:val="21"/>
        </w:rPr>
        <w:t>学</w:t>
      </w:r>
      <w:r>
        <w:rPr>
          <w:rFonts w:hint="eastAsia" w:ascii="宋体" w:hAnsi="宋体" w:cs="宋体"/>
          <w:color w:val="auto"/>
          <w:szCs w:val="21"/>
          <w:lang w:val="en-US" w:eastAsia="zh-CN"/>
        </w:rPr>
        <w:t>前教育学院。</w:t>
      </w:r>
    </w:p>
    <w:p>
      <w:pPr>
        <w:numPr>
          <w:ilvl w:val="0"/>
          <w:numId w:val="0"/>
        </w:numPr>
        <w:spacing w:line="340" w:lineRule="exact"/>
        <w:ind w:left="210" w:leftChars="0" w:firstLine="211" w:firstLineChars="100"/>
        <w:rPr>
          <w:rFonts w:ascii="宋体" w:hAnsi="宋体"/>
          <w:b/>
          <w:szCs w:val="21"/>
        </w:rPr>
      </w:pPr>
      <w:r>
        <w:rPr>
          <w:rFonts w:hint="eastAsia" w:ascii="宋体" w:hAnsi="宋体"/>
          <w:b/>
          <w:szCs w:val="21"/>
          <w:lang w:val="en-US" w:eastAsia="zh-CN"/>
        </w:rPr>
        <w:t>四</w:t>
      </w:r>
      <w:r>
        <w:rPr>
          <w:rFonts w:hint="eastAsia" w:ascii="宋体" w:hAnsi="宋体"/>
          <w:b/>
          <w:szCs w:val="21"/>
        </w:rPr>
        <w:t>、招聘会地点及注意事项：</w:t>
      </w:r>
    </w:p>
    <w:p>
      <w:pPr>
        <w:spacing w:line="276" w:lineRule="auto"/>
        <w:ind w:firstLine="420"/>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本次会议学校协议酒店为西安漫谛假日酒店（碑林区文艺南路39号）、酒店住宿总机：029-86680000报主办方单位名称协议价格，精品标间、大床房为240元/天（含早餐2份），酒店费用自理。</w:t>
      </w:r>
    </w:p>
    <w:p>
      <w:pPr>
        <w:spacing w:line="276" w:lineRule="auto"/>
        <w:ind w:firstLine="42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1.乘坐文艺南路111号陕西艺术职业学院校车的代表：早7：30于文艺南路111号校区乘坐校车直接到陕西艺术职业学院长安校区。</w:t>
      </w:r>
    </w:p>
    <w:p>
      <w:pPr>
        <w:spacing w:line="276" w:lineRule="auto"/>
        <w:ind w:firstLine="42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2.企业代表（自驾）：自驾车代表请导航至“陕西艺术职业学院长安校区停车场</w:t>
      </w:r>
      <w:r>
        <w:rPr>
          <w:rFonts w:hint="default" w:ascii="宋体" w:hAnsi="宋体" w:eastAsia="宋体" w:cs="Times New Roman"/>
          <w:szCs w:val="21"/>
          <w:lang w:val="en-US" w:eastAsia="zh-CN"/>
        </w:rPr>
        <w:t>（西安市高新区东大街道环山路高冠河桥）</w:t>
      </w:r>
      <w:r>
        <w:rPr>
          <w:rFonts w:hint="eastAsia" w:ascii="宋体" w:hAnsi="宋体" w:eastAsia="宋体" w:cs="Times New Roman"/>
          <w:szCs w:val="21"/>
          <w:lang w:val="en-US" w:eastAsia="zh-CN"/>
        </w:rPr>
        <w:t>”</w:t>
      </w:r>
    </w:p>
    <w:p>
      <w:pPr>
        <w:spacing w:line="276" w:lineRule="auto"/>
        <w:ind w:firstLine="42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温馨提示：会期前后西安地区早晚温差较大，请参会代表及参会师生注意做好防寒保暖工作。</w:t>
      </w:r>
    </w:p>
    <w:p>
      <w:pPr>
        <w:spacing w:line="276" w:lineRule="auto"/>
        <w:ind w:firstLine="420"/>
        <w:rPr>
          <w:rFonts w:ascii="宋体" w:hAnsi="宋体"/>
          <w:b w:val="0"/>
          <w:bCs w:val="0"/>
          <w:color w:val="auto"/>
          <w:szCs w:val="21"/>
          <w:highlight w:val="none"/>
        </w:rPr>
      </w:pPr>
      <w:r>
        <w:rPr>
          <w:rFonts w:hint="eastAsia" w:ascii="宋体" w:hAnsi="宋体"/>
          <w:color w:val="auto"/>
          <w:szCs w:val="21"/>
        </w:rPr>
        <w:t>大会将</w:t>
      </w:r>
      <w:r>
        <w:rPr>
          <w:rFonts w:hint="eastAsia" w:ascii="宋体" w:hAnsi="宋体" w:eastAsia="宋体" w:cs="Times New Roman"/>
          <w:color w:val="auto"/>
          <w:szCs w:val="21"/>
        </w:rPr>
        <w:t>于</w:t>
      </w:r>
      <w:r>
        <w:rPr>
          <w:rFonts w:hint="eastAsia" w:ascii="宋体" w:hAnsi="宋体" w:cs="Times New Roman"/>
          <w:color w:val="auto"/>
          <w:szCs w:val="21"/>
          <w:lang w:eastAsia="zh-CN"/>
        </w:rPr>
        <w:t>2025</w:t>
      </w:r>
      <w:r>
        <w:rPr>
          <w:rFonts w:hint="eastAsia" w:ascii="宋体" w:hAnsi="宋体" w:eastAsia="宋体" w:cs="Times New Roman"/>
          <w:color w:val="auto"/>
          <w:szCs w:val="21"/>
        </w:rPr>
        <w:t>年</w:t>
      </w:r>
      <w:r>
        <w:rPr>
          <w:rFonts w:hint="eastAsia" w:ascii="宋体" w:hAnsi="宋体" w:eastAsia="宋体" w:cs="Times New Roman"/>
          <w:color w:val="auto"/>
          <w:szCs w:val="21"/>
          <w:lang w:val="en-US" w:eastAsia="zh-CN"/>
        </w:rPr>
        <w:t>5</w:t>
      </w:r>
      <w:r>
        <w:rPr>
          <w:rFonts w:hint="eastAsia" w:ascii="宋体" w:hAnsi="宋体" w:eastAsia="宋体" w:cs="Times New Roman"/>
          <w:color w:val="auto"/>
          <w:szCs w:val="21"/>
        </w:rPr>
        <w:t>月</w:t>
      </w:r>
      <w:r>
        <w:rPr>
          <w:rFonts w:hint="eastAsia" w:ascii="宋体" w:hAnsi="宋体" w:cs="Times New Roman"/>
          <w:color w:val="auto"/>
          <w:szCs w:val="21"/>
          <w:lang w:val="en-US" w:eastAsia="zh-CN"/>
        </w:rPr>
        <w:t>6</w:t>
      </w:r>
      <w:r>
        <w:rPr>
          <w:rFonts w:hint="eastAsia" w:ascii="宋体" w:hAnsi="宋体" w:eastAsia="宋体" w:cs="Times New Roman"/>
          <w:color w:val="auto"/>
          <w:szCs w:val="21"/>
        </w:rPr>
        <w:t>日</w:t>
      </w:r>
      <w:r>
        <w:rPr>
          <w:rFonts w:hint="eastAsia" w:ascii="宋体" w:hAnsi="宋体" w:eastAsia="宋体" w:cs="Times New Roman"/>
          <w:color w:val="auto"/>
          <w:szCs w:val="21"/>
          <w:lang w:val="en-US" w:eastAsia="zh-CN"/>
        </w:rPr>
        <w:t>下午14：00</w:t>
      </w:r>
      <w:r>
        <w:rPr>
          <w:rFonts w:hint="eastAsia" w:ascii="宋体" w:hAnsi="宋体"/>
          <w:color w:val="auto"/>
          <w:szCs w:val="21"/>
        </w:rPr>
        <w:t>前确定参会单位名单</w:t>
      </w:r>
      <w:r>
        <w:rPr>
          <w:rFonts w:hint="eastAsia" w:ascii="宋体" w:hAnsi="宋体"/>
          <w:color w:val="auto"/>
          <w:szCs w:val="21"/>
          <w:lang w:eastAsia="zh-CN"/>
        </w:rPr>
        <w:t>、</w:t>
      </w:r>
      <w:r>
        <w:rPr>
          <w:rFonts w:hint="eastAsia" w:ascii="宋体" w:hAnsi="宋体"/>
          <w:color w:val="auto"/>
          <w:szCs w:val="21"/>
          <w:lang w:val="en-US" w:eastAsia="zh-CN"/>
        </w:rPr>
        <w:t>参会代表。</w:t>
      </w:r>
      <w:r>
        <w:rPr>
          <w:rFonts w:hint="eastAsia" w:ascii="宋体" w:hAnsi="宋体"/>
          <w:b/>
          <w:bCs/>
          <w:color w:val="000000" w:themeColor="text1"/>
          <w:szCs w:val="21"/>
          <w:lang w:val="en-US" w:eastAsia="zh-CN"/>
          <w14:textFill>
            <w14:solidFill>
              <w14:schemeClr w14:val="tx1"/>
            </w14:solidFill>
          </w14:textFill>
        </w:rPr>
        <w:t>企</w:t>
      </w:r>
      <w:r>
        <w:rPr>
          <w:rFonts w:hint="eastAsia" w:ascii="宋体" w:hAnsi="宋体" w:eastAsia="宋体"/>
          <w:b/>
          <w:bCs/>
          <w:color w:val="000000" w:themeColor="text1"/>
          <w:szCs w:val="21"/>
          <w:lang w:val="en-US" w:eastAsia="zh-CN"/>
          <w14:textFill>
            <w14:solidFill>
              <w14:schemeClr w14:val="tx1"/>
            </w14:solidFill>
          </w14:textFill>
        </w:rPr>
        <w:t>业确认参加需提交电子版</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（1）企业营业执照；（2） 附件一 陕西艺术职业学院2025届年普通高校毕业生“百日冲刺促就业”校园招聘会参会企业信息表（请您务必按照实际情况填写）；（3）附件二 《参会回执单》、《未收费证明》(加盖公司公章)</w:t>
      </w:r>
      <w:r>
        <w:rPr>
          <w:rFonts w:hint="eastAsia" w:ascii="宋体" w:hAnsi="宋体"/>
          <w:b/>
          <w:bCs/>
          <w:color w:val="000000" w:themeColor="text1"/>
          <w:szCs w:val="21"/>
          <w14:textFill>
            <w14:solidFill>
              <w14:schemeClr w14:val="tx1"/>
            </w14:solidFill>
          </w14:textFill>
        </w:rPr>
        <w:t>相关资料以邮件形式</w:t>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HYPERLINK "mailto:发送至邮箱2589376416@qq.com" </w:instrText>
      </w:r>
      <w:r>
        <w:rPr>
          <w:b/>
          <w:bCs/>
          <w:color w:val="000000" w:themeColor="text1"/>
          <w:highlight w:val="none"/>
          <w14:textFill>
            <w14:solidFill>
              <w14:schemeClr w14:val="tx1"/>
            </w14:solidFill>
          </w14:textFill>
        </w:rPr>
        <w:fldChar w:fldCharType="separate"/>
      </w:r>
      <w:r>
        <w:rPr>
          <w:rStyle w:val="9"/>
          <w:rFonts w:hint="eastAsia" w:ascii="宋体" w:hAnsi="宋体"/>
          <w:b/>
          <w:bCs/>
          <w:color w:val="000000" w:themeColor="text1"/>
          <w:szCs w:val="21"/>
          <w:highlight w:val="none"/>
          <w14:textFill>
            <w14:solidFill>
              <w14:schemeClr w14:val="tx1"/>
            </w14:solidFill>
          </w14:textFill>
        </w:rPr>
        <w:t>发送至</w:t>
      </w:r>
      <w:r>
        <w:rPr>
          <w:rStyle w:val="9"/>
          <w:rFonts w:hint="eastAsia" w:ascii="宋体" w:hAnsi="宋体"/>
          <w:b/>
          <w:bCs/>
          <w:color w:val="000000" w:themeColor="text1"/>
          <w:szCs w:val="21"/>
          <w:highlight w:val="none"/>
          <w:lang w:val="en-US" w:eastAsia="zh-CN"/>
          <w14:textFill>
            <w14:solidFill>
              <w14:schemeClr w14:val="tx1"/>
            </w14:solidFill>
          </w14:textFill>
        </w:rPr>
        <w:t>招就处</w:t>
      </w:r>
      <w:r>
        <w:rPr>
          <w:rFonts w:hint="default" w:ascii="宋体" w:hAnsi="宋体" w:eastAsia="宋体" w:cs="Times New Roman"/>
          <w:b/>
          <w:bCs/>
          <w:color w:val="000000" w:themeColor="text1"/>
          <w:szCs w:val="21"/>
          <w:highlight w:val="none"/>
          <w14:textFill>
            <w14:solidFill>
              <w14:schemeClr w14:val="tx1"/>
            </w14:solidFill>
          </w14:textFill>
        </w:rPr>
        <w:t>1176629980@qq.com</w:t>
      </w:r>
      <w:r>
        <w:rPr>
          <w:rFonts w:hint="eastAsia" w:ascii="宋体" w:hAnsi="宋体"/>
          <w:b/>
          <w:bCs/>
          <w:color w:val="000000" w:themeColor="text1"/>
          <w:szCs w:val="21"/>
          <w:highlight w:val="none"/>
          <w14:textFill>
            <w14:solidFill>
              <w14:schemeClr w14:val="tx1"/>
            </w14:solidFill>
          </w14:textFill>
        </w:rPr>
        <w:fldChar w:fldCharType="end"/>
      </w:r>
      <w:r>
        <w:rPr>
          <w:rFonts w:hint="eastAsia" w:ascii="宋体" w:hAnsi="宋体"/>
          <w:b/>
          <w:bCs/>
          <w:color w:val="000000" w:themeColor="text1"/>
          <w:szCs w:val="21"/>
          <w:highlight w:val="none"/>
          <w14:textFill>
            <w14:solidFill>
              <w14:schemeClr w14:val="tx1"/>
            </w14:solidFill>
          </w14:textFill>
        </w:rPr>
        <w:t>邮箱，</w:t>
      </w:r>
      <w:r>
        <w:rPr>
          <w:rFonts w:hint="eastAsia" w:ascii="宋体" w:hAnsi="宋体"/>
          <w:b w:val="0"/>
          <w:bCs w:val="0"/>
          <w:color w:val="000000" w:themeColor="text1"/>
          <w:szCs w:val="21"/>
          <w:highlight w:val="none"/>
          <w:lang w:val="en-US" w:eastAsia="zh-CN"/>
          <w14:textFill>
            <w14:solidFill>
              <w14:schemeClr w14:val="tx1"/>
            </w14:solidFill>
          </w14:textFill>
        </w:rPr>
        <w:t>企业</w:t>
      </w:r>
      <w:r>
        <w:rPr>
          <w:rFonts w:hint="eastAsia" w:ascii="宋体" w:hAnsi="宋体"/>
          <w:b w:val="0"/>
          <w:bCs w:val="0"/>
          <w:color w:val="000000" w:themeColor="text1"/>
          <w:szCs w:val="21"/>
          <w:highlight w:val="none"/>
          <w14:textFill>
            <w14:solidFill>
              <w14:schemeClr w14:val="tx1"/>
            </w14:solidFill>
          </w14:textFill>
        </w:rPr>
        <w:t>审核通过后将在陕西艺术职业学院就业信息网发布参会单位相关信息。</w:t>
      </w:r>
    </w:p>
    <w:p>
      <w:pPr>
        <w:spacing w:line="276" w:lineRule="auto"/>
        <w:ind w:firstLine="442" w:firstLineChars="200"/>
        <w:rPr>
          <w:rFonts w:ascii="宋体" w:hAnsi="宋体"/>
          <w:b/>
          <w:color w:val="auto"/>
          <w:sz w:val="20"/>
          <w:szCs w:val="20"/>
          <w:highlight w:val="none"/>
        </w:rPr>
      </w:pPr>
      <w:r>
        <w:rPr>
          <w:rFonts w:hint="eastAsia" w:ascii="宋体" w:hAnsi="宋体"/>
          <w:b/>
          <w:color w:val="auto"/>
          <w:sz w:val="22"/>
          <w:szCs w:val="22"/>
          <w:highlight w:val="none"/>
          <w:u w:val="single"/>
        </w:rPr>
        <w:t>注：参会单位</w:t>
      </w:r>
      <w:r>
        <w:rPr>
          <w:rFonts w:hint="eastAsia" w:ascii="宋体" w:hAnsi="宋体"/>
          <w:b/>
          <w:color w:val="auto"/>
          <w:sz w:val="22"/>
          <w:szCs w:val="22"/>
          <w:highlight w:val="none"/>
          <w:u w:val="single"/>
          <w:lang w:val="en-US" w:eastAsia="zh-CN"/>
        </w:rPr>
        <w:t>5月10日参会</w:t>
      </w:r>
      <w:r>
        <w:rPr>
          <w:rFonts w:hint="eastAsia" w:ascii="宋体" w:hAnsi="宋体"/>
          <w:b/>
          <w:color w:val="auto"/>
          <w:sz w:val="22"/>
          <w:szCs w:val="22"/>
          <w:highlight w:val="none"/>
          <w:u w:val="single"/>
        </w:rPr>
        <w:t>签到时，请务必提交未收费证明（单位签字盖章）与招聘会参会回执（单位签字盖章）。</w:t>
      </w:r>
    </w:p>
    <w:p>
      <w:pPr>
        <w:spacing w:line="276" w:lineRule="auto"/>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五</w:t>
      </w:r>
      <w:r>
        <w:rPr>
          <w:rFonts w:hint="eastAsia" w:ascii="宋体" w:hAnsi="宋体"/>
          <w:b/>
          <w:color w:val="auto"/>
          <w:szCs w:val="21"/>
          <w:highlight w:val="none"/>
        </w:rPr>
        <w:t>、大会服务：</w:t>
      </w:r>
      <w:r>
        <w:rPr>
          <w:rFonts w:ascii="宋体" w:hAnsi="宋体"/>
          <w:b/>
          <w:color w:val="auto"/>
          <w:szCs w:val="21"/>
          <w:highlight w:val="none"/>
        </w:rPr>
        <w:t xml:space="preserve"> </w:t>
      </w:r>
    </w:p>
    <w:p>
      <w:pPr>
        <w:pStyle w:val="10"/>
        <w:spacing w:beforeAutospacing="0" w:afterAutospacing="0" w:line="340" w:lineRule="exact"/>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1.大会为每个参会单位免费制作展位门头（门楣）展号；简单午餐、现场学生志愿者服务；</w:t>
      </w:r>
    </w:p>
    <w:p>
      <w:pPr>
        <w:spacing w:line="276"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2.招聘活动外校学生自愿参加（毕业生凭本人身份证、学生证和求职简历免费入场），不收取任何招聘费用。</w:t>
      </w:r>
    </w:p>
    <w:p>
      <w:pPr>
        <w:pStyle w:val="10"/>
        <w:spacing w:beforeAutospacing="0" w:afterAutospacing="0" w:line="340" w:lineRule="exact"/>
        <w:ind w:firstLine="422" w:firstLineChars="200"/>
        <w:rPr>
          <w:b/>
          <w:color w:val="auto"/>
          <w:sz w:val="21"/>
          <w:szCs w:val="21"/>
          <w:highlight w:val="none"/>
        </w:rPr>
      </w:pPr>
      <w:r>
        <w:rPr>
          <w:rFonts w:hint="eastAsia"/>
          <w:b/>
          <w:color w:val="auto"/>
          <w:sz w:val="21"/>
          <w:szCs w:val="21"/>
          <w:highlight w:val="none"/>
          <w:lang w:val="en-US" w:eastAsia="zh-CN"/>
        </w:rPr>
        <w:t>六</w:t>
      </w:r>
      <w:r>
        <w:rPr>
          <w:rFonts w:hint="eastAsia"/>
          <w:b/>
          <w:color w:val="auto"/>
          <w:sz w:val="21"/>
          <w:szCs w:val="21"/>
          <w:highlight w:val="none"/>
        </w:rPr>
        <w:t>、联系方式：</w:t>
      </w:r>
    </w:p>
    <w:p>
      <w:pPr>
        <w:pStyle w:val="10"/>
        <w:spacing w:beforeAutospacing="0" w:afterAutospacing="0" w:line="340" w:lineRule="exact"/>
        <w:ind w:firstLine="420" w:firstLineChars="200"/>
        <w:rPr>
          <w:bCs/>
          <w:color w:val="auto"/>
          <w:sz w:val="21"/>
          <w:szCs w:val="21"/>
          <w:highlight w:val="none"/>
        </w:rPr>
      </w:pPr>
      <w:r>
        <w:rPr>
          <w:rFonts w:hint="eastAsia"/>
          <w:bCs/>
          <w:color w:val="auto"/>
          <w:sz w:val="21"/>
          <w:szCs w:val="21"/>
          <w:highlight w:val="none"/>
        </w:rPr>
        <w:t>联 系 人:</w:t>
      </w:r>
      <w:r>
        <w:rPr>
          <w:rFonts w:hint="eastAsia" w:eastAsia="宋体"/>
          <w:color w:val="auto"/>
          <w:sz w:val="21"/>
          <w:szCs w:val="21"/>
          <w:highlight w:val="none"/>
          <w:lang w:val="en-US" w:eastAsia="zh-CN"/>
        </w:rPr>
        <w:t>奥</w:t>
      </w:r>
      <w:r>
        <w:rPr>
          <w:rFonts w:hint="eastAsia"/>
          <w:color w:val="auto"/>
          <w:sz w:val="21"/>
          <w:szCs w:val="21"/>
          <w:highlight w:val="none"/>
          <w:lang w:val="en-US" w:eastAsia="zh-CN"/>
        </w:rPr>
        <w:t>老师</w:t>
      </w:r>
      <w:r>
        <w:rPr>
          <w:rFonts w:hint="eastAsia" w:eastAsia="宋体"/>
          <w:color w:val="auto"/>
          <w:sz w:val="21"/>
          <w:szCs w:val="21"/>
          <w:highlight w:val="none"/>
          <w:lang w:val="en-US" w:eastAsia="zh-CN"/>
        </w:rPr>
        <w:t xml:space="preserve">17782852868  武老师 18392087213 </w:t>
      </w:r>
      <w:r>
        <w:rPr>
          <w:rFonts w:hint="eastAsia"/>
          <w:color w:val="auto"/>
          <w:sz w:val="21"/>
          <w:szCs w:val="21"/>
          <w:highlight w:val="none"/>
          <w:lang w:val="en-US" w:eastAsia="zh-CN"/>
        </w:rPr>
        <w:t xml:space="preserve"> </w:t>
      </w:r>
      <w:r>
        <w:rPr>
          <w:rFonts w:hint="eastAsia" w:eastAsia="宋体"/>
          <w:color w:val="auto"/>
          <w:sz w:val="21"/>
          <w:szCs w:val="21"/>
          <w:highlight w:val="none"/>
          <w:lang w:val="en-US" w:eastAsia="zh-CN"/>
        </w:rPr>
        <w:t>蒋老师15802293152</w:t>
      </w:r>
    </w:p>
    <w:p>
      <w:pPr>
        <w:pStyle w:val="10"/>
        <w:spacing w:beforeAutospacing="0" w:afterAutospacing="0" w:line="340" w:lineRule="exact"/>
        <w:ind w:firstLine="420" w:firstLineChars="200"/>
        <w:rPr>
          <w:bCs/>
          <w:color w:val="auto"/>
          <w:sz w:val="21"/>
          <w:szCs w:val="21"/>
          <w:highlight w:val="none"/>
        </w:rPr>
      </w:pPr>
      <w:r>
        <w:rPr>
          <w:rFonts w:hint="eastAsia"/>
          <w:bCs/>
          <w:color w:val="auto"/>
          <w:sz w:val="21"/>
          <w:szCs w:val="21"/>
          <w:highlight w:val="none"/>
        </w:rPr>
        <w:t>招生就业处电子邮箱：</w:t>
      </w:r>
      <w:r>
        <w:rPr>
          <w:rFonts w:hint="default" w:ascii="宋体" w:hAnsi="宋体" w:eastAsia="宋体" w:cs="Times New Roman"/>
          <w:color w:val="auto"/>
          <w:szCs w:val="21"/>
          <w:highlight w:val="none"/>
        </w:rPr>
        <w:t>1176629980@qq.com</w:t>
      </w:r>
      <w:r>
        <w:rPr>
          <w:rFonts w:hint="eastAsia"/>
          <w:bCs/>
          <w:color w:val="auto"/>
          <w:sz w:val="21"/>
          <w:szCs w:val="21"/>
          <w:highlight w:val="none"/>
        </w:rPr>
        <w:t xml:space="preserve"> </w:t>
      </w:r>
    </w:p>
    <w:p>
      <w:pPr>
        <w:pStyle w:val="10"/>
        <w:spacing w:beforeAutospacing="0" w:afterAutospacing="0" w:line="340" w:lineRule="exact"/>
        <w:jc w:val="center"/>
        <w:rPr>
          <w:b/>
          <w:color w:val="auto"/>
          <w:sz w:val="21"/>
          <w:szCs w:val="21"/>
        </w:rPr>
      </w:pPr>
      <w:r>
        <w:rPr>
          <w:rFonts w:hint="eastAsia"/>
          <w:b/>
          <w:color w:val="auto"/>
          <w:sz w:val="21"/>
          <w:szCs w:val="21"/>
        </w:rPr>
        <w:t>真诚与您合作！竭诚为您服务！</w:t>
      </w:r>
    </w:p>
    <w:p>
      <w:pPr>
        <w:pStyle w:val="10"/>
        <w:tabs>
          <w:tab w:val="left" w:pos="3570"/>
        </w:tabs>
        <w:spacing w:beforeAutospacing="0" w:afterAutospacing="0" w:line="340" w:lineRule="exact"/>
        <w:ind w:firstLine="420" w:firstLineChars="200"/>
        <w:rPr>
          <w:bCs/>
          <w:color w:val="auto"/>
          <w:sz w:val="21"/>
          <w:szCs w:val="21"/>
        </w:rPr>
      </w:pPr>
      <w:r>
        <w:rPr>
          <w:rFonts w:hint="eastAsia"/>
          <w:bCs/>
          <w:color w:val="auto"/>
          <w:sz w:val="21"/>
          <w:szCs w:val="21"/>
        </w:rPr>
        <w:t>附件一：</w:t>
      </w:r>
      <w:r>
        <w:rPr>
          <w:rFonts w:hint="eastAsia"/>
          <w:b w:val="0"/>
          <w:bCs/>
          <w:color w:val="auto"/>
          <w:sz w:val="21"/>
          <w:szCs w:val="21"/>
        </w:rPr>
        <w:t>《</w:t>
      </w:r>
      <w:r>
        <w:rPr>
          <w:rFonts w:hint="eastAsia" w:ascii="宋体" w:hAnsi="宋体" w:eastAsia="宋体" w:cs="宋体"/>
          <w:b w:val="0"/>
          <w:bCs/>
          <w:color w:val="auto"/>
          <w:kern w:val="0"/>
          <w:sz w:val="21"/>
          <w:szCs w:val="21"/>
          <w:lang w:val="en-US" w:eastAsia="zh-CN" w:bidi="ar-SA"/>
        </w:rPr>
        <w:t>陕西艺术职业学院</w:t>
      </w:r>
      <w:r>
        <w:rPr>
          <w:rFonts w:hint="eastAsia" w:cs="宋体"/>
          <w:b w:val="0"/>
          <w:bCs/>
          <w:color w:val="auto"/>
          <w:kern w:val="0"/>
          <w:sz w:val="21"/>
          <w:szCs w:val="21"/>
          <w:lang w:val="en-US" w:eastAsia="zh-CN" w:bidi="ar-SA"/>
        </w:rPr>
        <w:t>2025</w:t>
      </w:r>
      <w:r>
        <w:rPr>
          <w:rFonts w:hint="eastAsia" w:ascii="宋体" w:hAnsi="宋体" w:eastAsia="宋体" w:cs="宋体"/>
          <w:b w:val="0"/>
          <w:bCs/>
          <w:color w:val="auto"/>
          <w:kern w:val="0"/>
          <w:sz w:val="21"/>
          <w:szCs w:val="21"/>
          <w:lang w:val="en-US" w:eastAsia="zh-CN" w:bidi="ar-SA"/>
        </w:rPr>
        <w:t>年普通高校毕业生“</w:t>
      </w:r>
      <w:r>
        <w:rPr>
          <w:rFonts w:hint="eastAsia" w:cs="宋体"/>
          <w:b w:val="0"/>
          <w:bCs/>
          <w:color w:val="auto"/>
          <w:kern w:val="0"/>
          <w:sz w:val="21"/>
          <w:szCs w:val="21"/>
          <w:lang w:val="en-US" w:eastAsia="zh-CN" w:bidi="ar-SA"/>
        </w:rPr>
        <w:t>百日冲刺促就业</w:t>
      </w:r>
      <w:r>
        <w:rPr>
          <w:rFonts w:hint="eastAsia" w:ascii="宋体" w:hAnsi="宋体" w:eastAsia="宋体" w:cs="宋体"/>
          <w:b w:val="0"/>
          <w:bCs/>
          <w:color w:val="auto"/>
          <w:kern w:val="0"/>
          <w:sz w:val="21"/>
          <w:szCs w:val="21"/>
          <w:lang w:val="en-US" w:eastAsia="zh-CN" w:bidi="ar-SA"/>
        </w:rPr>
        <w:t>”校园招聘会参会回执</w:t>
      </w:r>
      <w:r>
        <w:rPr>
          <w:rFonts w:hint="eastAsia"/>
          <w:b w:val="0"/>
          <w:bCs/>
          <w:color w:val="auto"/>
          <w:sz w:val="21"/>
          <w:szCs w:val="21"/>
        </w:rPr>
        <w:t>》</w:t>
      </w:r>
      <w:r>
        <w:rPr>
          <w:rFonts w:hint="eastAsia"/>
          <w:bCs/>
          <w:color w:val="auto"/>
          <w:sz w:val="21"/>
          <w:szCs w:val="21"/>
        </w:rPr>
        <w:t xml:space="preserve">及证明 </w:t>
      </w:r>
    </w:p>
    <w:p>
      <w:pPr>
        <w:pStyle w:val="10"/>
        <w:spacing w:beforeAutospacing="0" w:afterAutospacing="0" w:line="340" w:lineRule="exact"/>
        <w:ind w:firstLine="420" w:firstLineChars="200"/>
        <w:rPr>
          <w:rFonts w:hint="eastAsia"/>
          <w:bCs/>
          <w:color w:val="auto"/>
          <w:sz w:val="21"/>
          <w:szCs w:val="21"/>
        </w:rPr>
      </w:pPr>
      <w:r>
        <w:rPr>
          <w:rFonts w:hint="eastAsia"/>
          <w:color w:val="auto"/>
          <w:sz w:val="21"/>
          <w:szCs w:val="21"/>
        </w:rPr>
        <w:t>附件二：</w:t>
      </w:r>
      <w:r>
        <w:rPr>
          <w:rFonts w:hint="eastAsia"/>
          <w:bCs/>
          <w:color w:val="auto"/>
          <w:sz w:val="21"/>
          <w:szCs w:val="21"/>
        </w:rPr>
        <w:t>《陕西艺术职业学院</w:t>
      </w:r>
      <w:r>
        <w:rPr>
          <w:rFonts w:hint="eastAsia"/>
          <w:bCs/>
          <w:color w:val="auto"/>
          <w:sz w:val="21"/>
          <w:szCs w:val="21"/>
          <w:lang w:eastAsia="zh-CN"/>
        </w:rPr>
        <w:t>2025、</w:t>
      </w:r>
      <w:r>
        <w:rPr>
          <w:rFonts w:hint="eastAsia"/>
          <w:bCs/>
          <w:color w:val="auto"/>
          <w:sz w:val="21"/>
          <w:szCs w:val="21"/>
          <w:lang w:val="en-US" w:eastAsia="zh-CN"/>
        </w:rPr>
        <w:t>2026届</w:t>
      </w:r>
      <w:r>
        <w:rPr>
          <w:rFonts w:hint="eastAsia"/>
          <w:bCs/>
          <w:color w:val="auto"/>
          <w:sz w:val="21"/>
          <w:szCs w:val="21"/>
        </w:rPr>
        <w:t>毕业生生源信息》</w:t>
      </w:r>
    </w:p>
    <w:p>
      <w:pPr>
        <w:pStyle w:val="10"/>
        <w:spacing w:beforeAutospacing="0" w:afterAutospacing="0" w:line="340" w:lineRule="exact"/>
        <w:rPr>
          <w:rFonts w:hint="eastAsia"/>
          <w:bCs/>
          <w:color w:val="auto"/>
          <w:sz w:val="21"/>
          <w:szCs w:val="21"/>
        </w:rPr>
      </w:pPr>
    </w:p>
    <w:p>
      <w:pPr>
        <w:spacing w:line="320" w:lineRule="exact"/>
        <w:ind w:left="6199" w:leftChars="152" w:hanging="5880" w:hangingChars="2800"/>
        <w:jc w:val="left"/>
        <w:rPr>
          <w:rFonts w:hint="eastAsia" w:ascii="宋体" w:hAnsi="宋体" w:cs="宋体"/>
          <w:bCs/>
          <w:color w:val="auto"/>
          <w:szCs w:val="21"/>
          <w:highlight w:val="none"/>
        </w:rPr>
      </w:pPr>
      <w:r>
        <w:rPr>
          <w:rFonts w:hint="eastAsia" w:ascii="宋体" w:hAnsi="宋体" w:cs="宋体"/>
          <w:bCs/>
          <w:color w:val="auto"/>
          <w:szCs w:val="21"/>
        </w:rPr>
        <w:t xml:space="preserve">                                        </w:t>
      </w:r>
      <w:r>
        <w:rPr>
          <w:rFonts w:hint="eastAsia" w:ascii="宋体" w:hAnsi="宋体" w:cs="宋体"/>
          <w:b/>
          <w:color w:val="auto"/>
          <w:szCs w:val="21"/>
        </w:rPr>
        <w:t xml:space="preserve">              </w:t>
      </w:r>
      <w:r>
        <w:rPr>
          <w:rFonts w:hint="eastAsia" w:ascii="宋体" w:hAnsi="宋体" w:cs="宋体"/>
          <w:b/>
          <w:color w:val="auto"/>
          <w:szCs w:val="21"/>
          <w:lang w:val="en-US" w:eastAsia="zh-CN"/>
        </w:rPr>
        <w:t xml:space="preserve">             </w:t>
      </w:r>
      <w:r>
        <w:rPr>
          <w:rFonts w:hint="eastAsia" w:ascii="宋体" w:hAnsi="宋体" w:cs="宋体"/>
          <w:b/>
          <w:color w:val="auto"/>
          <w:szCs w:val="21"/>
          <w:highlight w:val="none"/>
        </w:rPr>
        <w:t xml:space="preserve"> </w:t>
      </w:r>
      <w:r>
        <w:rPr>
          <w:rFonts w:hint="eastAsia" w:ascii="宋体" w:hAnsi="宋体" w:cs="宋体"/>
          <w:b w:val="0"/>
          <w:bCs/>
          <w:color w:val="auto"/>
          <w:szCs w:val="21"/>
          <w:highlight w:val="none"/>
        </w:rPr>
        <w:t xml:space="preserve">陕西艺术职业学院 </w:t>
      </w:r>
      <w:r>
        <w:rPr>
          <w:rFonts w:hint="eastAsia" w:ascii="宋体" w:hAnsi="宋体" w:cs="宋体"/>
          <w:bCs/>
          <w:color w:val="auto"/>
          <w:szCs w:val="21"/>
          <w:highlight w:val="none"/>
        </w:rPr>
        <w:t xml:space="preserve">       </w:t>
      </w:r>
    </w:p>
    <w:p>
      <w:pPr>
        <w:spacing w:line="320" w:lineRule="exact"/>
        <w:ind w:left="6199" w:leftChars="152" w:hanging="5880" w:hangingChars="2800"/>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2025年 5月 6日</w:t>
      </w:r>
    </w:p>
    <w:p>
      <w:pPr>
        <w:spacing w:line="320" w:lineRule="exact"/>
        <w:ind w:left="6199" w:leftChars="152" w:hanging="5880" w:hangingChars="2800"/>
        <w:jc w:val="left"/>
        <w:rPr>
          <w:rFonts w:hint="eastAsia" w:ascii="宋体" w:hAnsi="宋体" w:cs="宋体"/>
          <w:bCs/>
          <w:color w:val="C00000"/>
          <w:szCs w:val="21"/>
          <w:lang w:val="en-US" w:eastAsia="zh-CN"/>
        </w:rPr>
      </w:pP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br w:type="page"/>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附件一</w:t>
      </w:r>
    </w:p>
    <w:p>
      <w:pPr>
        <w:spacing w:line="320" w:lineRule="exact"/>
        <w:jc w:val="left"/>
        <w:rPr>
          <w:rFonts w:hint="eastAsia" w:ascii="宋体" w:hAnsi="宋体" w:cs="宋体"/>
          <w:bCs/>
          <w:color w:val="C00000"/>
          <w:szCs w:val="21"/>
        </w:rPr>
      </w:pPr>
    </w:p>
    <w:tbl>
      <w:tblPr>
        <w:tblStyle w:val="5"/>
        <w:tblW w:w="105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62"/>
        <w:gridCol w:w="1047"/>
        <w:gridCol w:w="1905"/>
        <w:gridCol w:w="1245"/>
        <w:gridCol w:w="1320"/>
        <w:gridCol w:w="1275"/>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555" w:type="dxa"/>
            <w:gridSpan w:val="7"/>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val="0"/>
                <w:kern w:val="0"/>
                <w:sz w:val="24"/>
                <w:szCs w:val="24"/>
                <w:lang w:val="en-US" w:eastAsia="zh-CN" w:bidi="ar-SA"/>
              </w:rPr>
              <w:t>陕西艺术职业学院</w:t>
            </w:r>
            <w:r>
              <w:rPr>
                <w:rFonts w:hint="eastAsia" w:ascii="宋体" w:hAnsi="宋体" w:cs="宋体"/>
                <w:b/>
                <w:bCs w:val="0"/>
                <w:kern w:val="0"/>
                <w:sz w:val="24"/>
                <w:szCs w:val="24"/>
                <w:lang w:val="en-US" w:eastAsia="zh-CN" w:bidi="ar-SA"/>
              </w:rPr>
              <w:t>2025</w:t>
            </w:r>
            <w:r>
              <w:rPr>
                <w:rFonts w:hint="eastAsia" w:ascii="宋体" w:hAnsi="宋体" w:eastAsia="宋体" w:cs="宋体"/>
                <w:b/>
                <w:bCs w:val="0"/>
                <w:kern w:val="0"/>
                <w:sz w:val="24"/>
                <w:szCs w:val="24"/>
                <w:lang w:val="en-US" w:eastAsia="zh-CN" w:bidi="ar-SA"/>
              </w:rPr>
              <w:t>年普通高校毕业生“</w:t>
            </w:r>
            <w:r>
              <w:rPr>
                <w:rFonts w:hint="eastAsia" w:ascii="宋体" w:hAnsi="宋体" w:cs="宋体"/>
                <w:b/>
                <w:bCs w:val="0"/>
                <w:kern w:val="0"/>
                <w:sz w:val="24"/>
                <w:szCs w:val="24"/>
                <w:lang w:val="en-US" w:eastAsia="zh-CN" w:bidi="ar-SA"/>
              </w:rPr>
              <w:t>百日冲刺促就业</w:t>
            </w:r>
            <w:r>
              <w:rPr>
                <w:rFonts w:hint="eastAsia" w:ascii="宋体" w:hAnsi="宋体" w:eastAsia="宋体" w:cs="宋体"/>
                <w:b/>
                <w:bCs w:val="0"/>
                <w:kern w:val="0"/>
                <w:sz w:val="24"/>
                <w:szCs w:val="24"/>
                <w:lang w:val="en-US" w:eastAsia="zh-CN" w:bidi="ar-SA"/>
              </w:rPr>
              <w:t>”校园招聘会参会回执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0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参会单位</w:t>
            </w:r>
          </w:p>
        </w:tc>
        <w:tc>
          <w:tcPr>
            <w:tcW w:w="849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5940" w:firstLineChars="27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单位地址</w:t>
            </w:r>
          </w:p>
        </w:tc>
        <w:tc>
          <w:tcPr>
            <w:tcW w:w="8493" w:type="dxa"/>
            <w:gridSpan w:val="6"/>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20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参会专业</w:t>
            </w:r>
          </w:p>
        </w:tc>
        <w:tc>
          <w:tcPr>
            <w:tcW w:w="849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戏曲表演（伴奏、表演）、舞台艺术设计与制作、舞蹈表演、戏剧影视表演、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摄影摄像表演、播音与主持、广播影视节目制作、影视多媒体技术、影视动画、虚拟现实技术应用、音乐表演（器乐、声乐、音乐艺术指导）、现代流行音乐、环境艺术设计（景观雕塑、室内装饰）、动漫设计、视觉传达设计、工艺美术品设计（工艺绘画、传统雕塑技艺）、数字媒体艺术设计、书画艺术（书法）、学前教育、早期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0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企业代表联系人</w:t>
            </w:r>
          </w:p>
        </w:tc>
        <w:tc>
          <w:tcPr>
            <w:tcW w:w="10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性别</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电话 </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参加人数</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职务</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是否住宿</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是否乘坐校车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6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6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岗位名称</w:t>
            </w:r>
          </w:p>
        </w:tc>
        <w:tc>
          <w:tcPr>
            <w:tcW w:w="8493" w:type="dxa"/>
            <w:gridSpan w:val="6"/>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岗位数量</w:t>
            </w:r>
          </w:p>
        </w:tc>
        <w:tc>
          <w:tcPr>
            <w:tcW w:w="8493" w:type="dxa"/>
            <w:gridSpan w:val="6"/>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0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专业需求</w:t>
            </w:r>
          </w:p>
        </w:tc>
        <w:tc>
          <w:tcPr>
            <w:tcW w:w="8493" w:type="dxa"/>
            <w:gridSpan w:val="6"/>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bl>
    <w:p>
      <w:pPr>
        <w:ind w:right="420"/>
        <w:rPr>
          <w:rFonts w:hint="eastAsia" w:ascii="宋体" w:hAnsi="宋体" w:eastAsia="宋体" w:cs="宋体"/>
        </w:rPr>
      </w:pPr>
    </w:p>
    <w:p>
      <w:pPr>
        <w:ind w:right="420"/>
        <w:rPr>
          <w:rFonts w:hint="eastAsia" w:ascii="宋体" w:hAnsi="宋体" w:eastAsia="宋体" w:cs="宋体"/>
          <w:sz w:val="24"/>
          <w:szCs w:val="22"/>
        </w:rPr>
      </w:pPr>
      <w:r>
        <w:rPr>
          <w:rFonts w:hint="eastAsia" w:ascii="宋体" w:hAnsi="宋体" w:eastAsia="宋体" w:cs="宋体"/>
          <w:sz w:val="24"/>
          <w:szCs w:val="22"/>
        </w:rPr>
        <w:t>注：请用人单位明确填写岗位名称，岗位数量及专业需求，以便于我们宣传。</w:t>
      </w:r>
    </w:p>
    <w:p>
      <w:pPr>
        <w:ind w:right="420"/>
        <w:rPr>
          <w:rFonts w:hint="eastAsia" w:ascii="宋体" w:hAnsi="宋体" w:eastAsia="宋体" w:cs="宋体"/>
          <w:sz w:val="24"/>
          <w:szCs w:val="22"/>
          <w:lang w:val="en-US" w:eastAsia="zh-CN"/>
        </w:rPr>
      </w:pPr>
    </w:p>
    <w:p>
      <w:pPr>
        <w:ind w:right="420"/>
        <w:rPr>
          <w:rFonts w:hint="eastAsia" w:ascii="宋体" w:hAnsi="宋体" w:eastAsia="宋体" w:cs="宋体"/>
          <w:sz w:val="24"/>
          <w:szCs w:val="22"/>
          <w:lang w:val="en-US" w:eastAsia="zh-CN"/>
        </w:rPr>
      </w:pPr>
    </w:p>
    <w:p>
      <w:pPr>
        <w:ind w:left="1050" w:right="420" w:hanging="1000" w:hangingChars="500"/>
        <w:rPr>
          <w:rFonts w:hint="eastAsia" w:ascii="宋体" w:hAnsi="宋体" w:eastAsia="宋体" w:cs="宋体"/>
          <w:sz w:val="20"/>
          <w:szCs w:val="18"/>
        </w:rPr>
      </w:pPr>
    </w:p>
    <w:p>
      <w:pPr>
        <w:spacing w:line="360" w:lineRule="auto"/>
        <w:ind w:firstLine="4498" w:firstLineChars="1400"/>
        <w:jc w:val="both"/>
        <w:rPr>
          <w:rFonts w:hint="eastAsia" w:ascii="宋体" w:hAnsi="宋体" w:eastAsia="宋体" w:cs="宋体"/>
          <w:b/>
          <w:sz w:val="32"/>
          <w:szCs w:val="32"/>
        </w:rPr>
      </w:pPr>
      <w:r>
        <w:rPr>
          <w:rFonts w:hint="eastAsia" w:ascii="宋体" w:hAnsi="宋体" w:eastAsia="宋体" w:cs="宋体"/>
          <w:b/>
          <w:sz w:val="32"/>
          <w:szCs w:val="32"/>
        </w:rPr>
        <w:t>证    明</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西安市人才服务中心：</w:t>
      </w:r>
    </w:p>
    <w:p>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兹证明我单位于</w:t>
      </w:r>
      <w:r>
        <w:rPr>
          <w:rFonts w:hint="eastAsia" w:ascii="宋体" w:hAnsi="宋体" w:cs="宋体"/>
          <w:bCs/>
          <w:sz w:val="24"/>
          <w:szCs w:val="24"/>
          <w:lang w:eastAsia="zh-CN"/>
        </w:rPr>
        <w:t>2025</w:t>
      </w:r>
      <w:r>
        <w:rPr>
          <w:rFonts w:hint="eastAsia" w:ascii="宋体" w:hAnsi="宋体" w:eastAsia="宋体" w:cs="宋体"/>
          <w:bCs/>
          <w:sz w:val="24"/>
          <w:szCs w:val="24"/>
        </w:rPr>
        <w:t>年</w:t>
      </w:r>
      <w:r>
        <w:rPr>
          <w:rFonts w:hint="eastAsia" w:ascii="宋体" w:hAnsi="宋体" w:cs="宋体"/>
          <w:bCs/>
          <w:sz w:val="24"/>
          <w:szCs w:val="24"/>
          <w:lang w:val="en-US" w:eastAsia="zh-CN"/>
        </w:rPr>
        <w:t>5月10日</w:t>
      </w:r>
      <w:r>
        <w:rPr>
          <w:rFonts w:hint="eastAsia" w:ascii="宋体" w:hAnsi="宋体" w:eastAsia="宋体" w:cs="宋体"/>
          <w:bCs/>
          <w:sz w:val="24"/>
          <w:szCs w:val="24"/>
        </w:rPr>
        <w:t>参加在陕西艺术职业学院召开的</w:t>
      </w:r>
      <w:r>
        <w:rPr>
          <w:rFonts w:hint="eastAsia" w:ascii="宋体" w:hAnsi="宋体" w:eastAsia="宋体" w:cs="宋体"/>
          <w:bCs/>
          <w:sz w:val="24"/>
          <w:szCs w:val="24"/>
          <w:lang w:val="en-US" w:eastAsia="zh-CN"/>
        </w:rPr>
        <w:t>陕西艺术职业学院</w:t>
      </w:r>
      <w:r>
        <w:rPr>
          <w:rFonts w:hint="eastAsia" w:ascii="宋体" w:hAnsi="宋体" w:cs="宋体"/>
          <w:bCs/>
          <w:sz w:val="24"/>
          <w:szCs w:val="24"/>
          <w:lang w:val="en-US" w:eastAsia="zh-CN"/>
        </w:rPr>
        <w:t>2025</w:t>
      </w:r>
      <w:r>
        <w:rPr>
          <w:rFonts w:hint="eastAsia" w:ascii="宋体" w:hAnsi="宋体" w:eastAsia="宋体" w:cs="宋体"/>
          <w:bCs/>
          <w:sz w:val="24"/>
          <w:szCs w:val="24"/>
          <w:lang w:val="en-US" w:eastAsia="zh-CN"/>
        </w:rPr>
        <w:t>年普通高校毕业生“</w:t>
      </w:r>
      <w:r>
        <w:rPr>
          <w:rFonts w:hint="eastAsia" w:ascii="宋体" w:hAnsi="宋体" w:cs="宋体"/>
          <w:bCs/>
          <w:sz w:val="24"/>
          <w:szCs w:val="24"/>
          <w:lang w:val="en-US" w:eastAsia="zh-CN"/>
        </w:rPr>
        <w:t>百日冲刺促就业</w:t>
      </w:r>
      <w:r>
        <w:rPr>
          <w:rFonts w:hint="eastAsia" w:ascii="宋体" w:hAnsi="宋体" w:eastAsia="宋体" w:cs="宋体"/>
          <w:bCs/>
          <w:sz w:val="24"/>
          <w:szCs w:val="24"/>
          <w:lang w:val="en-US" w:eastAsia="zh-CN"/>
        </w:rPr>
        <w:t>”校园招聘会（艺术类），</w:t>
      </w:r>
      <w:r>
        <w:rPr>
          <w:rFonts w:hint="eastAsia" w:ascii="宋体" w:hAnsi="宋体" w:eastAsia="宋体" w:cs="宋体"/>
          <w:bCs/>
          <w:sz w:val="24"/>
          <w:szCs w:val="24"/>
        </w:rPr>
        <w:t>校方未向我单位或通过中介机构收取任何费用。</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特此说明              </w:t>
      </w:r>
    </w:p>
    <w:p>
      <w:pPr>
        <w:spacing w:line="360" w:lineRule="auto"/>
        <w:ind w:firstLine="480" w:firstLineChars="200"/>
        <w:rPr>
          <w:rFonts w:hint="eastAsia" w:ascii="宋体" w:hAnsi="宋体" w:eastAsia="宋体" w:cs="宋体"/>
          <w:bCs/>
          <w:sz w:val="24"/>
          <w:szCs w:val="24"/>
        </w:rPr>
      </w:pPr>
    </w:p>
    <w:p>
      <w:pPr>
        <w:spacing w:line="360" w:lineRule="auto"/>
        <w:ind w:firstLine="480" w:firstLineChars="200"/>
        <w:jc w:val="center"/>
        <w:rPr>
          <w:rFonts w:hint="eastAsia" w:ascii="宋体" w:hAnsi="宋体" w:eastAsia="宋体" w:cs="宋体"/>
          <w:bCs/>
          <w:sz w:val="24"/>
          <w:szCs w:val="24"/>
        </w:rPr>
      </w:pPr>
      <w:r>
        <w:rPr>
          <w:rFonts w:hint="eastAsia" w:ascii="宋体" w:hAnsi="宋体" w:eastAsia="宋体" w:cs="宋体"/>
          <w:bCs/>
          <w:sz w:val="24"/>
          <w:szCs w:val="24"/>
        </w:rPr>
        <w:t xml:space="preserve">          单位名称（盖章）：</w:t>
      </w:r>
    </w:p>
    <w:p>
      <w:pPr>
        <w:spacing w:line="360" w:lineRule="auto"/>
        <w:ind w:firstLine="480" w:firstLineChars="200"/>
        <w:jc w:val="center"/>
        <w:rPr>
          <w:rFonts w:hint="eastAsia" w:ascii="宋体" w:hAnsi="宋体" w:eastAsia="宋体" w:cs="宋体"/>
          <w:bCs/>
          <w:sz w:val="24"/>
          <w:szCs w:val="24"/>
        </w:rPr>
      </w:pPr>
      <w:r>
        <w:rPr>
          <w:rFonts w:hint="eastAsia" w:ascii="宋体" w:hAnsi="宋体" w:eastAsia="宋体" w:cs="宋体"/>
          <w:bCs/>
          <w:sz w:val="24"/>
          <w:szCs w:val="24"/>
        </w:rPr>
        <w:t xml:space="preserve"> 经办人：</w:t>
      </w:r>
    </w:p>
    <w:p>
      <w:pPr>
        <w:spacing w:line="360" w:lineRule="auto"/>
        <w:ind w:firstLine="480" w:firstLineChars="200"/>
        <w:jc w:val="center"/>
        <w:rPr>
          <w:rFonts w:hint="eastAsia" w:ascii="宋体" w:hAnsi="宋体" w:eastAsia="宋体" w:cs="宋体"/>
          <w:bCs/>
          <w:sz w:val="24"/>
          <w:szCs w:val="24"/>
        </w:rPr>
      </w:pPr>
      <w:r>
        <w:rPr>
          <w:rFonts w:hint="eastAsia" w:ascii="宋体" w:hAnsi="宋体" w:eastAsia="宋体" w:cs="宋体"/>
          <w:bCs/>
          <w:sz w:val="24"/>
          <w:szCs w:val="24"/>
        </w:rPr>
        <w:t xml:space="preserve">   联系电话：</w:t>
      </w:r>
    </w:p>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 xml:space="preserve">              年   月   日</w:t>
      </w:r>
    </w:p>
    <w:p>
      <w:pPr>
        <w:spacing w:line="360" w:lineRule="auto"/>
        <w:jc w:val="center"/>
        <w:rPr>
          <w:rFonts w:hint="eastAsia" w:ascii="宋体" w:hAnsi="宋体" w:eastAsia="宋体" w:cs="宋体"/>
          <w:bCs/>
          <w:sz w:val="22"/>
          <w:szCs w:val="22"/>
        </w:rPr>
      </w:pPr>
    </w:p>
    <w:p>
      <w:pPr>
        <w:spacing w:line="360" w:lineRule="auto"/>
        <w:ind w:left="-2" w:leftChars="-1" w:right="420"/>
        <w:jc w:val="left"/>
        <w:rPr>
          <w:rFonts w:hint="eastAsia" w:ascii="宋体" w:hAnsi="宋体" w:eastAsia="宋体" w:cs="宋体"/>
          <w:sz w:val="22"/>
          <w:szCs w:val="22"/>
        </w:rPr>
      </w:pPr>
      <w:r>
        <w:rPr>
          <w:rFonts w:hint="eastAsia" w:ascii="宋体" w:hAnsi="宋体" w:eastAsia="宋体" w:cs="宋体"/>
          <w:b/>
          <w:sz w:val="22"/>
          <w:szCs w:val="22"/>
        </w:rPr>
        <w:t>特别说明：</w:t>
      </w:r>
      <w:r>
        <w:rPr>
          <w:rFonts w:hint="eastAsia" w:ascii="宋体" w:hAnsi="宋体" w:eastAsia="宋体" w:cs="宋体"/>
          <w:sz w:val="22"/>
          <w:szCs w:val="22"/>
        </w:rPr>
        <w:t>陕西艺术职业学院招生就业处为本次招聘会唯一报名机构。请各用人单位代表参会时携带加盖公章的《参会回执》及《未收费证明》原件，参会签到时收取。</w:t>
      </w:r>
    </w:p>
    <w:p>
      <w:pPr>
        <w:spacing w:line="360" w:lineRule="auto"/>
        <w:ind w:right="420"/>
        <w:jc w:val="left"/>
        <w:rPr>
          <w:rFonts w:hint="eastAsia" w:ascii="宋体" w:hAnsi="宋体" w:eastAsia="宋体" w:cs="宋体"/>
          <w:sz w:val="22"/>
          <w:szCs w:val="22"/>
        </w:rPr>
      </w:pPr>
    </w:p>
    <w:p>
      <w:pPr>
        <w:spacing w:line="360" w:lineRule="auto"/>
        <w:ind w:right="420"/>
        <w:jc w:val="left"/>
        <w:rPr>
          <w:rFonts w:hint="eastAsia" w:ascii="宋体" w:hAnsi="宋体" w:eastAsia="宋体" w:cs="宋体"/>
          <w:bCs/>
          <w:color w:val="000000"/>
          <w:sz w:val="22"/>
          <w:szCs w:val="22"/>
          <w:highlight w:val="yellow"/>
          <w:shd w:val="clear" w:color="auto" w:fill="FFFFFF"/>
        </w:rPr>
      </w:pPr>
    </w:p>
    <w:tbl>
      <w:tblPr>
        <w:tblStyle w:val="5"/>
        <w:tblW w:w="10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78"/>
        <w:gridCol w:w="1288"/>
        <w:gridCol w:w="2653"/>
        <w:gridCol w:w="1157"/>
        <w:gridCol w:w="1066"/>
        <w:gridCol w:w="2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0520" w:type="dxa"/>
            <w:gridSpan w:val="6"/>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附件二                     陕西艺术职业学院2025届毕业生生源信息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2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二级学院</w:t>
            </w:r>
          </w:p>
        </w:tc>
        <w:tc>
          <w:tcPr>
            <w:tcW w:w="12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学历</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学制</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人数</w:t>
            </w:r>
          </w:p>
        </w:tc>
        <w:tc>
          <w:tcPr>
            <w:tcW w:w="20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27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戏曲学院</w:t>
            </w:r>
          </w:p>
        </w:tc>
        <w:tc>
          <w:tcPr>
            <w:tcW w:w="128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专科</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戏曲表演</w:t>
            </w:r>
          </w:p>
        </w:tc>
        <w:tc>
          <w:tcPr>
            <w:tcW w:w="11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3年</w:t>
            </w:r>
          </w:p>
        </w:tc>
        <w:tc>
          <w:tcPr>
            <w:tcW w:w="1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18</w:t>
            </w:r>
          </w:p>
        </w:tc>
        <w:tc>
          <w:tcPr>
            <w:tcW w:w="207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2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舞台艺术设计与制作</w:t>
            </w:r>
          </w:p>
        </w:tc>
        <w:tc>
          <w:tcPr>
            <w:tcW w:w="115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27</w:t>
            </w:r>
          </w:p>
        </w:tc>
        <w:tc>
          <w:tcPr>
            <w:tcW w:w="20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278" w:type="dxa"/>
            <w:vMerge w:val="restart"/>
            <w:tcBorders>
              <w:top w:val="single" w:color="000000" w:sz="4" w:space="0"/>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音乐学院</w:t>
            </w:r>
          </w:p>
        </w:tc>
        <w:tc>
          <w:tcPr>
            <w:tcW w:w="1288" w:type="dxa"/>
            <w:vMerge w:val="restart"/>
            <w:tcBorders>
              <w:top w:val="single" w:color="000000" w:sz="4" w:space="0"/>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专科</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现代流行音乐</w:t>
            </w:r>
          </w:p>
        </w:tc>
        <w:tc>
          <w:tcPr>
            <w:tcW w:w="1157" w:type="dxa"/>
            <w:vMerge w:val="restart"/>
            <w:tcBorders>
              <w:top w:val="single" w:color="000000" w:sz="4" w:space="0"/>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3年</w:t>
            </w:r>
          </w:p>
        </w:tc>
        <w:tc>
          <w:tcPr>
            <w:tcW w:w="1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55</w:t>
            </w:r>
          </w:p>
        </w:tc>
        <w:tc>
          <w:tcPr>
            <w:tcW w:w="2078" w:type="dxa"/>
            <w:vMerge w:val="restart"/>
            <w:tcBorders>
              <w:top w:val="single" w:color="000000" w:sz="4" w:space="0"/>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278"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88"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音乐表演</w:t>
            </w:r>
          </w:p>
        </w:tc>
        <w:tc>
          <w:tcPr>
            <w:tcW w:w="1157"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188</w:t>
            </w:r>
          </w:p>
        </w:tc>
        <w:tc>
          <w:tcPr>
            <w:tcW w:w="2078"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27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影视传媒学院</w:t>
            </w:r>
          </w:p>
        </w:tc>
        <w:tc>
          <w:tcPr>
            <w:tcW w:w="128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专科</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摄影摄像技术</w:t>
            </w:r>
          </w:p>
        </w:tc>
        <w:tc>
          <w:tcPr>
            <w:tcW w:w="11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3年</w:t>
            </w:r>
          </w:p>
        </w:tc>
        <w:tc>
          <w:tcPr>
            <w:tcW w:w="1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15</w:t>
            </w:r>
          </w:p>
        </w:tc>
        <w:tc>
          <w:tcPr>
            <w:tcW w:w="207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2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广播影视节目制作</w:t>
            </w:r>
          </w:p>
        </w:tc>
        <w:tc>
          <w:tcPr>
            <w:tcW w:w="115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47</w:t>
            </w:r>
          </w:p>
        </w:tc>
        <w:tc>
          <w:tcPr>
            <w:tcW w:w="20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2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播音与主持</w:t>
            </w:r>
          </w:p>
        </w:tc>
        <w:tc>
          <w:tcPr>
            <w:tcW w:w="115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49</w:t>
            </w:r>
          </w:p>
        </w:tc>
        <w:tc>
          <w:tcPr>
            <w:tcW w:w="20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2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戏剧影视表演</w:t>
            </w:r>
          </w:p>
        </w:tc>
        <w:tc>
          <w:tcPr>
            <w:tcW w:w="115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25</w:t>
            </w:r>
          </w:p>
        </w:tc>
        <w:tc>
          <w:tcPr>
            <w:tcW w:w="20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2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影视多媒体制作</w:t>
            </w:r>
          </w:p>
        </w:tc>
        <w:tc>
          <w:tcPr>
            <w:tcW w:w="115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18</w:t>
            </w:r>
          </w:p>
        </w:tc>
        <w:tc>
          <w:tcPr>
            <w:tcW w:w="20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2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虚拟现实技术应用</w:t>
            </w:r>
          </w:p>
        </w:tc>
        <w:tc>
          <w:tcPr>
            <w:tcW w:w="115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7</w:t>
            </w:r>
          </w:p>
        </w:tc>
        <w:tc>
          <w:tcPr>
            <w:tcW w:w="20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2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影视动画</w:t>
            </w:r>
          </w:p>
        </w:tc>
        <w:tc>
          <w:tcPr>
            <w:tcW w:w="115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50</w:t>
            </w:r>
          </w:p>
        </w:tc>
        <w:tc>
          <w:tcPr>
            <w:tcW w:w="20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27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美术与设计学院</w:t>
            </w:r>
          </w:p>
        </w:tc>
        <w:tc>
          <w:tcPr>
            <w:tcW w:w="128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专科</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数字媒体艺术设计</w:t>
            </w:r>
          </w:p>
        </w:tc>
        <w:tc>
          <w:tcPr>
            <w:tcW w:w="11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3年</w:t>
            </w:r>
          </w:p>
        </w:tc>
        <w:tc>
          <w:tcPr>
            <w:tcW w:w="1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60</w:t>
            </w:r>
          </w:p>
        </w:tc>
        <w:tc>
          <w:tcPr>
            <w:tcW w:w="207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2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视觉传达设计</w:t>
            </w:r>
          </w:p>
        </w:tc>
        <w:tc>
          <w:tcPr>
            <w:tcW w:w="115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90</w:t>
            </w:r>
          </w:p>
        </w:tc>
        <w:tc>
          <w:tcPr>
            <w:tcW w:w="20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2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书画艺术</w:t>
            </w:r>
          </w:p>
        </w:tc>
        <w:tc>
          <w:tcPr>
            <w:tcW w:w="115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25</w:t>
            </w:r>
          </w:p>
        </w:tc>
        <w:tc>
          <w:tcPr>
            <w:tcW w:w="20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2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工艺美术品设计</w:t>
            </w:r>
          </w:p>
        </w:tc>
        <w:tc>
          <w:tcPr>
            <w:tcW w:w="115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13</w:t>
            </w:r>
          </w:p>
        </w:tc>
        <w:tc>
          <w:tcPr>
            <w:tcW w:w="20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2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动漫设计</w:t>
            </w:r>
          </w:p>
        </w:tc>
        <w:tc>
          <w:tcPr>
            <w:tcW w:w="115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44</w:t>
            </w:r>
          </w:p>
        </w:tc>
        <w:tc>
          <w:tcPr>
            <w:tcW w:w="20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2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环境艺术设计</w:t>
            </w:r>
          </w:p>
        </w:tc>
        <w:tc>
          <w:tcPr>
            <w:tcW w:w="115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111</w:t>
            </w:r>
          </w:p>
        </w:tc>
        <w:tc>
          <w:tcPr>
            <w:tcW w:w="20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2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舞蹈学院</w:t>
            </w:r>
          </w:p>
        </w:tc>
        <w:tc>
          <w:tcPr>
            <w:tcW w:w="12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专科</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舞蹈表演</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3年</w:t>
            </w:r>
          </w:p>
        </w:tc>
        <w:tc>
          <w:tcPr>
            <w:tcW w:w="1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130</w:t>
            </w:r>
          </w:p>
        </w:tc>
        <w:tc>
          <w:tcPr>
            <w:tcW w:w="20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27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学前教育学院</w:t>
            </w:r>
          </w:p>
        </w:tc>
        <w:tc>
          <w:tcPr>
            <w:tcW w:w="128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专科</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早期教育</w:t>
            </w:r>
          </w:p>
        </w:tc>
        <w:tc>
          <w:tcPr>
            <w:tcW w:w="115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3年</w:t>
            </w:r>
          </w:p>
        </w:tc>
        <w:tc>
          <w:tcPr>
            <w:tcW w:w="1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8</w:t>
            </w:r>
          </w:p>
        </w:tc>
        <w:tc>
          <w:tcPr>
            <w:tcW w:w="2078" w:type="dxa"/>
            <w:vMerge w:val="restart"/>
            <w:tcBorders>
              <w:top w:val="single" w:color="000000" w:sz="4" w:space="0"/>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2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学前教育</w:t>
            </w:r>
          </w:p>
        </w:tc>
        <w:tc>
          <w:tcPr>
            <w:tcW w:w="115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3</w:t>
            </w:r>
            <w:r>
              <w:rPr>
                <w:rFonts w:hint="eastAsia" w:ascii="宋体" w:hAnsi="宋体" w:cs="宋体"/>
                <w:i w:val="0"/>
                <w:iCs w:val="0"/>
                <w:color w:val="000000"/>
                <w:kern w:val="0"/>
                <w:sz w:val="22"/>
                <w:szCs w:val="22"/>
                <w:highlight w:val="none"/>
                <w:u w:val="none"/>
                <w:lang w:val="en-US" w:eastAsia="zh-CN" w:bidi="ar"/>
              </w:rPr>
              <w:t>06</w:t>
            </w:r>
          </w:p>
        </w:tc>
        <w:tc>
          <w:tcPr>
            <w:tcW w:w="2078"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27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学前教育五年一贯制</w:t>
            </w:r>
          </w:p>
        </w:tc>
        <w:tc>
          <w:tcPr>
            <w:tcW w:w="11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5年</w:t>
            </w:r>
          </w:p>
        </w:tc>
        <w:tc>
          <w:tcPr>
            <w:tcW w:w="10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26</w:t>
            </w:r>
          </w:p>
        </w:tc>
        <w:tc>
          <w:tcPr>
            <w:tcW w:w="2078"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8442"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w:t>
            </w:r>
            <w:r>
              <w:rPr>
                <w:rFonts w:hint="eastAsia" w:ascii="宋体" w:hAnsi="宋体" w:cs="宋体"/>
                <w:b/>
                <w:bCs/>
                <w:i w:val="0"/>
                <w:iCs w:val="0"/>
                <w:color w:val="000000"/>
                <w:kern w:val="0"/>
                <w:sz w:val="22"/>
                <w:szCs w:val="22"/>
                <w:highlight w:val="none"/>
                <w:u w:val="none"/>
                <w:lang w:val="en-US" w:eastAsia="zh-CN" w:bidi="ar"/>
              </w:rPr>
              <w:t>5</w:t>
            </w:r>
            <w:r>
              <w:rPr>
                <w:rFonts w:hint="eastAsia" w:ascii="宋体" w:hAnsi="宋体" w:eastAsia="宋体" w:cs="宋体"/>
                <w:b/>
                <w:bCs/>
                <w:i w:val="0"/>
                <w:iCs w:val="0"/>
                <w:color w:val="000000"/>
                <w:kern w:val="0"/>
                <w:sz w:val="22"/>
                <w:szCs w:val="22"/>
                <w:highlight w:val="none"/>
                <w:u w:val="none"/>
                <w:lang w:val="en-US" w:eastAsia="zh-CN" w:bidi="ar"/>
              </w:rPr>
              <w:t>届高职（专科）毕业生合计人数</w:t>
            </w:r>
          </w:p>
        </w:tc>
        <w:tc>
          <w:tcPr>
            <w:tcW w:w="20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132</w:t>
            </w:r>
            <w:r>
              <w:rPr>
                <w:rFonts w:hint="eastAsia" w:ascii="宋体" w:hAnsi="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人</w:t>
            </w:r>
          </w:p>
        </w:tc>
      </w:tr>
    </w:tbl>
    <w:p>
      <w:pPr>
        <w:spacing w:line="360" w:lineRule="auto"/>
        <w:ind w:right="420"/>
        <w:jc w:val="left"/>
        <w:rPr>
          <w:rFonts w:hint="eastAsia" w:ascii="宋体" w:hAnsi="宋体" w:eastAsia="宋体" w:cs="宋体"/>
          <w:bCs/>
          <w:color w:val="000000"/>
          <w:sz w:val="22"/>
          <w:szCs w:val="22"/>
          <w:highlight w:val="yellow"/>
          <w:shd w:val="clear" w:color="auto" w:fill="FFFFFF"/>
        </w:rPr>
      </w:pPr>
    </w:p>
    <w:tbl>
      <w:tblPr>
        <w:tblStyle w:val="5"/>
        <w:tblW w:w="10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95"/>
        <w:gridCol w:w="1086"/>
        <w:gridCol w:w="2154"/>
        <w:gridCol w:w="652"/>
        <w:gridCol w:w="652"/>
        <w:gridCol w:w="13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0420" w:type="dxa"/>
            <w:gridSpan w:val="6"/>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陕西艺术职业学院202</w:t>
            </w:r>
            <w:r>
              <w:rPr>
                <w:rFonts w:hint="eastAsia" w:ascii="宋体" w:hAnsi="宋体" w:cs="宋体"/>
                <w:b/>
                <w:bCs/>
                <w:i w:val="0"/>
                <w:iCs w:val="0"/>
                <w:color w:val="000000"/>
                <w:kern w:val="0"/>
                <w:sz w:val="24"/>
                <w:szCs w:val="24"/>
                <w:highlight w:val="none"/>
                <w:u w:val="none"/>
                <w:lang w:val="en-US" w:eastAsia="zh-CN" w:bidi="ar"/>
              </w:rPr>
              <w:t>5</w:t>
            </w:r>
            <w:r>
              <w:rPr>
                <w:rFonts w:hint="eastAsia" w:ascii="宋体" w:hAnsi="宋体" w:eastAsia="宋体" w:cs="宋体"/>
                <w:b/>
                <w:bCs/>
                <w:i w:val="0"/>
                <w:iCs w:val="0"/>
                <w:color w:val="000000"/>
                <w:kern w:val="0"/>
                <w:sz w:val="24"/>
                <w:szCs w:val="24"/>
                <w:highlight w:val="none"/>
                <w:u w:val="none"/>
                <w:lang w:val="en-US" w:eastAsia="zh-CN" w:bidi="ar"/>
              </w:rPr>
              <w:t>届毕业生生源信息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4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二级学院</w:t>
            </w:r>
          </w:p>
        </w:tc>
        <w:tc>
          <w:tcPr>
            <w:tcW w:w="10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学历</w:t>
            </w:r>
          </w:p>
        </w:tc>
        <w:tc>
          <w:tcPr>
            <w:tcW w:w="2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学制</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人数</w:t>
            </w:r>
          </w:p>
        </w:tc>
        <w:tc>
          <w:tcPr>
            <w:tcW w:w="13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戏曲学院</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中专</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戏曲表演</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6</w:t>
            </w:r>
            <w:r>
              <w:rPr>
                <w:rFonts w:hint="eastAsia" w:ascii="宋体" w:hAnsi="宋体" w:eastAsia="宋体" w:cs="宋体"/>
                <w:i w:val="0"/>
                <w:iCs w:val="0"/>
                <w:color w:val="000000"/>
                <w:kern w:val="0"/>
                <w:sz w:val="22"/>
                <w:szCs w:val="22"/>
                <w:highlight w:val="none"/>
                <w:u w:val="none"/>
                <w:lang w:val="en-US" w:eastAsia="zh-CN" w:bidi="ar"/>
              </w:rPr>
              <w:t>年</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44</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449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舞蹈学院</w:t>
            </w:r>
          </w:p>
        </w:tc>
        <w:tc>
          <w:tcPr>
            <w:tcW w:w="108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中专</w:t>
            </w:r>
          </w:p>
        </w:tc>
        <w:tc>
          <w:tcPr>
            <w:tcW w:w="215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舞蹈表演</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3年</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29</w:t>
            </w:r>
          </w:p>
        </w:tc>
        <w:tc>
          <w:tcPr>
            <w:tcW w:w="1381"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449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0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215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6年</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26</w:t>
            </w:r>
          </w:p>
        </w:tc>
        <w:tc>
          <w:tcPr>
            <w:tcW w:w="138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jc w:val="center"/>
        </w:trPr>
        <w:tc>
          <w:tcPr>
            <w:tcW w:w="4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音乐学院</w:t>
            </w:r>
          </w:p>
        </w:tc>
        <w:tc>
          <w:tcPr>
            <w:tcW w:w="10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中专</w:t>
            </w:r>
          </w:p>
        </w:tc>
        <w:tc>
          <w:tcPr>
            <w:tcW w:w="2154" w:type="dxa"/>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器乐表演</w:t>
            </w:r>
          </w:p>
        </w:tc>
        <w:tc>
          <w:tcPr>
            <w:tcW w:w="652" w:type="dxa"/>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6年</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3</w:t>
            </w:r>
          </w:p>
        </w:tc>
        <w:tc>
          <w:tcPr>
            <w:tcW w:w="13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9039"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w:t>
            </w:r>
            <w:r>
              <w:rPr>
                <w:rFonts w:hint="eastAsia" w:ascii="宋体" w:hAnsi="宋体" w:eastAsia="宋体" w:cs="宋体"/>
                <w:b/>
                <w:bCs/>
                <w:i w:val="0"/>
                <w:iCs w:val="0"/>
                <w:color w:val="000000"/>
                <w:kern w:val="0"/>
                <w:sz w:val="24"/>
                <w:szCs w:val="24"/>
                <w:highlight w:val="none"/>
                <w:u w:val="none"/>
                <w:lang w:val="en-US" w:eastAsia="zh-CN" w:bidi="ar"/>
              </w:rPr>
              <w:t xml:space="preserve"> 2025届中专毕业生合计人数</w:t>
            </w:r>
          </w:p>
        </w:tc>
        <w:tc>
          <w:tcPr>
            <w:tcW w:w="13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102</w:t>
            </w:r>
          </w:p>
        </w:tc>
      </w:tr>
    </w:tbl>
    <w:p>
      <w:pPr>
        <w:spacing w:line="360" w:lineRule="auto"/>
        <w:ind w:right="420"/>
        <w:jc w:val="left"/>
        <w:rPr>
          <w:rFonts w:hint="eastAsia" w:ascii="宋体" w:hAnsi="宋体" w:eastAsia="宋体" w:cs="宋体"/>
          <w:bCs/>
          <w:color w:val="000000"/>
          <w:sz w:val="22"/>
          <w:szCs w:val="22"/>
          <w:highlight w:val="yellow"/>
          <w:shd w:val="clear" w:color="auto" w:fill="FFFFFF"/>
        </w:rPr>
      </w:pPr>
    </w:p>
    <w:tbl>
      <w:tblPr>
        <w:tblStyle w:val="5"/>
        <w:tblW w:w="10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44"/>
        <w:gridCol w:w="1268"/>
        <w:gridCol w:w="2613"/>
        <w:gridCol w:w="1140"/>
        <w:gridCol w:w="1050"/>
        <w:gridCol w:w="2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10360" w:type="dxa"/>
            <w:gridSpan w:val="6"/>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陕西艺术职业学院202</w:t>
            </w:r>
            <w:r>
              <w:rPr>
                <w:rFonts w:hint="eastAsia" w:ascii="宋体" w:hAnsi="宋体" w:cs="宋体"/>
                <w:b/>
                <w:bCs/>
                <w:i w:val="0"/>
                <w:iCs w:val="0"/>
                <w:color w:val="000000"/>
                <w:kern w:val="0"/>
                <w:sz w:val="24"/>
                <w:szCs w:val="24"/>
                <w:highlight w:val="none"/>
                <w:u w:val="none"/>
                <w:lang w:val="en-US" w:eastAsia="zh-CN" w:bidi="ar"/>
              </w:rPr>
              <w:t>6</w:t>
            </w:r>
            <w:r>
              <w:rPr>
                <w:rFonts w:hint="eastAsia" w:ascii="宋体" w:hAnsi="宋体" w:eastAsia="宋体" w:cs="宋体"/>
                <w:b/>
                <w:bCs/>
                <w:i w:val="0"/>
                <w:iCs w:val="0"/>
                <w:color w:val="000000"/>
                <w:kern w:val="0"/>
                <w:sz w:val="24"/>
                <w:szCs w:val="24"/>
                <w:highlight w:val="none"/>
                <w:u w:val="none"/>
                <w:lang w:val="en-US" w:eastAsia="zh-CN" w:bidi="ar"/>
              </w:rPr>
              <w:t>届毕业生生源信息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2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二级学院</w:t>
            </w:r>
          </w:p>
        </w:tc>
        <w:tc>
          <w:tcPr>
            <w:tcW w:w="12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学历</w:t>
            </w:r>
          </w:p>
        </w:tc>
        <w:tc>
          <w:tcPr>
            <w:tcW w:w="2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学制</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人数</w:t>
            </w:r>
          </w:p>
        </w:tc>
        <w:tc>
          <w:tcPr>
            <w:tcW w:w="20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2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戏曲学院</w:t>
            </w:r>
          </w:p>
        </w:tc>
        <w:tc>
          <w:tcPr>
            <w:tcW w:w="12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专科</w:t>
            </w:r>
          </w:p>
        </w:tc>
        <w:tc>
          <w:tcPr>
            <w:tcW w:w="2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戏曲表演</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3年</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29</w:t>
            </w:r>
          </w:p>
        </w:tc>
        <w:tc>
          <w:tcPr>
            <w:tcW w:w="20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244" w:type="dxa"/>
            <w:vMerge w:val="restart"/>
            <w:tcBorders>
              <w:top w:val="single" w:color="000000" w:sz="4" w:space="0"/>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音乐学院</w:t>
            </w:r>
          </w:p>
        </w:tc>
        <w:tc>
          <w:tcPr>
            <w:tcW w:w="1268" w:type="dxa"/>
            <w:vMerge w:val="restart"/>
            <w:tcBorders>
              <w:top w:val="single" w:color="000000" w:sz="4" w:space="0"/>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专科</w:t>
            </w:r>
          </w:p>
        </w:tc>
        <w:tc>
          <w:tcPr>
            <w:tcW w:w="2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现代流行音乐</w:t>
            </w:r>
          </w:p>
        </w:tc>
        <w:tc>
          <w:tcPr>
            <w:tcW w:w="1140" w:type="dxa"/>
            <w:vMerge w:val="restart"/>
            <w:tcBorders>
              <w:top w:val="single" w:color="000000" w:sz="4" w:space="0"/>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3年</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39</w:t>
            </w:r>
          </w:p>
        </w:tc>
        <w:tc>
          <w:tcPr>
            <w:tcW w:w="2045" w:type="dxa"/>
            <w:vMerge w:val="restart"/>
            <w:tcBorders>
              <w:top w:val="single" w:color="000000" w:sz="4" w:space="0"/>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244"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68"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音乐表演</w:t>
            </w:r>
          </w:p>
        </w:tc>
        <w:tc>
          <w:tcPr>
            <w:tcW w:w="1140"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140</w:t>
            </w:r>
          </w:p>
        </w:tc>
        <w:tc>
          <w:tcPr>
            <w:tcW w:w="2045"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24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影视传媒学院</w:t>
            </w:r>
          </w:p>
        </w:tc>
        <w:tc>
          <w:tcPr>
            <w:tcW w:w="126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专科</w:t>
            </w:r>
          </w:p>
        </w:tc>
        <w:tc>
          <w:tcPr>
            <w:tcW w:w="2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摄影摄像技术</w:t>
            </w:r>
          </w:p>
        </w:tc>
        <w:tc>
          <w:tcPr>
            <w:tcW w:w="114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3年</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31</w:t>
            </w:r>
          </w:p>
        </w:tc>
        <w:tc>
          <w:tcPr>
            <w:tcW w:w="204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6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广播影视节目制作</w:t>
            </w:r>
          </w:p>
        </w:tc>
        <w:tc>
          <w:tcPr>
            <w:tcW w:w="114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49</w:t>
            </w:r>
          </w:p>
        </w:tc>
        <w:tc>
          <w:tcPr>
            <w:tcW w:w="204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6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播音与主持</w:t>
            </w:r>
          </w:p>
        </w:tc>
        <w:tc>
          <w:tcPr>
            <w:tcW w:w="114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56</w:t>
            </w:r>
          </w:p>
        </w:tc>
        <w:tc>
          <w:tcPr>
            <w:tcW w:w="204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6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戏剧影视表演</w:t>
            </w:r>
          </w:p>
        </w:tc>
        <w:tc>
          <w:tcPr>
            <w:tcW w:w="114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22</w:t>
            </w:r>
          </w:p>
        </w:tc>
        <w:tc>
          <w:tcPr>
            <w:tcW w:w="204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6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影视多媒体制作</w:t>
            </w:r>
          </w:p>
        </w:tc>
        <w:tc>
          <w:tcPr>
            <w:tcW w:w="114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22</w:t>
            </w:r>
          </w:p>
        </w:tc>
        <w:tc>
          <w:tcPr>
            <w:tcW w:w="204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6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虚拟现实技术应用</w:t>
            </w:r>
          </w:p>
        </w:tc>
        <w:tc>
          <w:tcPr>
            <w:tcW w:w="114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8</w:t>
            </w:r>
          </w:p>
        </w:tc>
        <w:tc>
          <w:tcPr>
            <w:tcW w:w="204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6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影视动画</w:t>
            </w:r>
          </w:p>
        </w:tc>
        <w:tc>
          <w:tcPr>
            <w:tcW w:w="114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49</w:t>
            </w:r>
          </w:p>
        </w:tc>
        <w:tc>
          <w:tcPr>
            <w:tcW w:w="204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244"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美术与设计学院</w:t>
            </w:r>
          </w:p>
        </w:tc>
        <w:tc>
          <w:tcPr>
            <w:tcW w:w="1268"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专科</w:t>
            </w:r>
          </w:p>
        </w:tc>
        <w:tc>
          <w:tcPr>
            <w:tcW w:w="2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数字媒体艺术设计</w:t>
            </w:r>
          </w:p>
        </w:tc>
        <w:tc>
          <w:tcPr>
            <w:tcW w:w="1140"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3年</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81</w:t>
            </w:r>
          </w:p>
        </w:tc>
        <w:tc>
          <w:tcPr>
            <w:tcW w:w="2045"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244"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68"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视觉传达设计</w:t>
            </w:r>
          </w:p>
        </w:tc>
        <w:tc>
          <w:tcPr>
            <w:tcW w:w="1140"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149</w:t>
            </w:r>
          </w:p>
        </w:tc>
        <w:tc>
          <w:tcPr>
            <w:tcW w:w="2045"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244"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68"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书画艺术</w:t>
            </w:r>
          </w:p>
        </w:tc>
        <w:tc>
          <w:tcPr>
            <w:tcW w:w="1140"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18</w:t>
            </w:r>
          </w:p>
        </w:tc>
        <w:tc>
          <w:tcPr>
            <w:tcW w:w="2045"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244"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68"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工艺美术品设计</w:t>
            </w:r>
          </w:p>
        </w:tc>
        <w:tc>
          <w:tcPr>
            <w:tcW w:w="1140"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w:t>
            </w:r>
          </w:p>
        </w:tc>
        <w:tc>
          <w:tcPr>
            <w:tcW w:w="2045"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244"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68"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动漫设计</w:t>
            </w:r>
          </w:p>
        </w:tc>
        <w:tc>
          <w:tcPr>
            <w:tcW w:w="1140"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59</w:t>
            </w:r>
          </w:p>
        </w:tc>
        <w:tc>
          <w:tcPr>
            <w:tcW w:w="2045"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244"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68"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环境艺术设计</w:t>
            </w:r>
          </w:p>
        </w:tc>
        <w:tc>
          <w:tcPr>
            <w:tcW w:w="1140"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90</w:t>
            </w:r>
          </w:p>
        </w:tc>
        <w:tc>
          <w:tcPr>
            <w:tcW w:w="2045"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244"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68"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舞台艺术设计与制作</w:t>
            </w:r>
          </w:p>
        </w:tc>
        <w:tc>
          <w:tcPr>
            <w:tcW w:w="1140"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23</w:t>
            </w:r>
          </w:p>
        </w:tc>
        <w:tc>
          <w:tcPr>
            <w:tcW w:w="2045"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2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舞蹈学院</w:t>
            </w:r>
          </w:p>
        </w:tc>
        <w:tc>
          <w:tcPr>
            <w:tcW w:w="12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专科</w:t>
            </w:r>
          </w:p>
        </w:tc>
        <w:tc>
          <w:tcPr>
            <w:tcW w:w="2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舞蹈表演</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3年</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127</w:t>
            </w:r>
          </w:p>
        </w:tc>
        <w:tc>
          <w:tcPr>
            <w:tcW w:w="20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24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学前教育学院</w:t>
            </w:r>
          </w:p>
        </w:tc>
        <w:tc>
          <w:tcPr>
            <w:tcW w:w="126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专科</w:t>
            </w:r>
          </w:p>
        </w:tc>
        <w:tc>
          <w:tcPr>
            <w:tcW w:w="2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早期教育</w:t>
            </w:r>
          </w:p>
        </w:tc>
        <w:tc>
          <w:tcPr>
            <w:tcW w:w="114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3年</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16</w:t>
            </w:r>
          </w:p>
        </w:tc>
        <w:tc>
          <w:tcPr>
            <w:tcW w:w="2045" w:type="dxa"/>
            <w:vMerge w:val="restart"/>
            <w:tcBorders>
              <w:top w:val="single" w:color="000000" w:sz="4" w:space="0"/>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6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学前教育</w:t>
            </w:r>
          </w:p>
        </w:tc>
        <w:tc>
          <w:tcPr>
            <w:tcW w:w="114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201</w:t>
            </w:r>
          </w:p>
        </w:tc>
        <w:tc>
          <w:tcPr>
            <w:tcW w:w="2045"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126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c>
          <w:tcPr>
            <w:tcW w:w="2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学前教育五年一贯制</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5年</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29</w:t>
            </w:r>
          </w:p>
        </w:tc>
        <w:tc>
          <w:tcPr>
            <w:tcW w:w="2045"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831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w:t>
            </w:r>
            <w:r>
              <w:rPr>
                <w:rFonts w:hint="eastAsia" w:ascii="宋体" w:hAnsi="宋体" w:cs="宋体"/>
                <w:b/>
                <w:bCs/>
                <w:i w:val="0"/>
                <w:iCs w:val="0"/>
                <w:color w:val="000000"/>
                <w:kern w:val="0"/>
                <w:sz w:val="22"/>
                <w:szCs w:val="22"/>
                <w:highlight w:val="none"/>
                <w:u w:val="none"/>
                <w:lang w:val="en-US" w:eastAsia="zh-CN" w:bidi="ar"/>
              </w:rPr>
              <w:t>6</w:t>
            </w:r>
            <w:r>
              <w:rPr>
                <w:rFonts w:hint="eastAsia" w:ascii="宋体" w:hAnsi="宋体" w:eastAsia="宋体" w:cs="宋体"/>
                <w:b/>
                <w:bCs/>
                <w:i w:val="0"/>
                <w:iCs w:val="0"/>
                <w:color w:val="000000"/>
                <w:kern w:val="0"/>
                <w:sz w:val="22"/>
                <w:szCs w:val="22"/>
                <w:highlight w:val="none"/>
                <w:u w:val="none"/>
                <w:lang w:val="en-US" w:eastAsia="zh-CN" w:bidi="ar"/>
              </w:rPr>
              <w:t>届高职（专科）毕业生合计人数</w:t>
            </w:r>
          </w:p>
        </w:tc>
        <w:tc>
          <w:tcPr>
            <w:tcW w:w="20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1239人</w:t>
            </w:r>
          </w:p>
        </w:tc>
      </w:tr>
    </w:tbl>
    <w:p>
      <w:pPr>
        <w:spacing w:line="360" w:lineRule="auto"/>
        <w:ind w:right="420"/>
        <w:jc w:val="left"/>
        <w:rPr>
          <w:rFonts w:hint="eastAsia" w:ascii="宋体" w:hAnsi="宋体" w:eastAsia="宋体" w:cs="宋体"/>
          <w:bCs/>
          <w:color w:val="000000"/>
          <w:sz w:val="22"/>
          <w:szCs w:val="22"/>
          <w:highlight w:val="yellow"/>
          <w:shd w:val="clear" w:color="auto" w:fill="FFFFFF"/>
        </w:rPr>
      </w:pPr>
    </w:p>
    <w:tbl>
      <w:tblPr>
        <w:tblStyle w:val="5"/>
        <w:tblpPr w:leftFromText="180" w:rightFromText="180" w:vertAnchor="text" w:horzAnchor="page" w:tblpXSpec="center" w:tblpY="457"/>
        <w:tblOverlap w:val="never"/>
        <w:tblW w:w="10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22"/>
        <w:gridCol w:w="1094"/>
        <w:gridCol w:w="2167"/>
        <w:gridCol w:w="656"/>
        <w:gridCol w:w="656"/>
        <w:gridCol w:w="1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480" w:type="dxa"/>
            <w:gridSpan w:val="6"/>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陕西艺术职业学院202</w:t>
            </w:r>
            <w:r>
              <w:rPr>
                <w:rFonts w:hint="eastAsia" w:ascii="宋体" w:hAnsi="宋体" w:cs="宋体"/>
                <w:b/>
                <w:bCs/>
                <w:i w:val="0"/>
                <w:iCs w:val="0"/>
                <w:color w:val="000000"/>
                <w:kern w:val="0"/>
                <w:sz w:val="24"/>
                <w:szCs w:val="24"/>
                <w:highlight w:val="none"/>
                <w:u w:val="none"/>
                <w:lang w:val="en-US" w:eastAsia="zh-CN" w:bidi="ar"/>
              </w:rPr>
              <w:t>6</w:t>
            </w:r>
            <w:r>
              <w:rPr>
                <w:rFonts w:hint="eastAsia" w:ascii="宋体" w:hAnsi="宋体" w:eastAsia="宋体" w:cs="宋体"/>
                <w:b/>
                <w:bCs/>
                <w:i w:val="0"/>
                <w:iCs w:val="0"/>
                <w:color w:val="000000"/>
                <w:kern w:val="0"/>
                <w:sz w:val="24"/>
                <w:szCs w:val="24"/>
                <w:highlight w:val="none"/>
                <w:u w:val="none"/>
                <w:lang w:val="en-US" w:eastAsia="zh-CN" w:bidi="ar"/>
              </w:rPr>
              <w:t>届毕业生生源信息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45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二级学院</w:t>
            </w:r>
          </w:p>
        </w:tc>
        <w:tc>
          <w:tcPr>
            <w:tcW w:w="10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学历</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w:t>
            </w:r>
          </w:p>
        </w:tc>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学制</w:t>
            </w:r>
          </w:p>
        </w:tc>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人数</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4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戏曲学院</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中专</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戏曲表演</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6</w:t>
            </w:r>
            <w:r>
              <w:rPr>
                <w:rFonts w:hint="eastAsia" w:ascii="宋体" w:hAnsi="宋体" w:eastAsia="宋体" w:cs="宋体"/>
                <w:i w:val="0"/>
                <w:iCs w:val="0"/>
                <w:color w:val="000000"/>
                <w:kern w:val="0"/>
                <w:sz w:val="22"/>
                <w:szCs w:val="22"/>
                <w:highlight w:val="none"/>
                <w:u w:val="none"/>
                <w:lang w:val="en-US" w:eastAsia="zh-CN" w:bidi="ar"/>
              </w:rPr>
              <w:t>年</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14</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2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舞蹈学院</w:t>
            </w:r>
          </w:p>
        </w:tc>
        <w:tc>
          <w:tcPr>
            <w:tcW w:w="109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中专</w:t>
            </w:r>
          </w:p>
        </w:tc>
        <w:tc>
          <w:tcPr>
            <w:tcW w:w="216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舞蹈表演</w:t>
            </w:r>
          </w:p>
        </w:tc>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3年</w:t>
            </w:r>
          </w:p>
        </w:tc>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28</w:t>
            </w:r>
          </w:p>
        </w:tc>
        <w:tc>
          <w:tcPr>
            <w:tcW w:w="1385"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452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0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6年</w:t>
            </w:r>
          </w:p>
        </w:tc>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7</w:t>
            </w:r>
          </w:p>
        </w:tc>
        <w:tc>
          <w:tcPr>
            <w:tcW w:w="1385"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45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音乐学院</w:t>
            </w:r>
          </w:p>
        </w:tc>
        <w:tc>
          <w:tcPr>
            <w:tcW w:w="10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中专</w:t>
            </w:r>
          </w:p>
        </w:tc>
        <w:tc>
          <w:tcPr>
            <w:tcW w:w="2167" w:type="dxa"/>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器乐表演</w:t>
            </w:r>
          </w:p>
        </w:tc>
        <w:tc>
          <w:tcPr>
            <w:tcW w:w="656" w:type="dxa"/>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6年</w:t>
            </w:r>
          </w:p>
        </w:tc>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6</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909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w:t>
            </w:r>
            <w:r>
              <w:rPr>
                <w:rFonts w:hint="eastAsia" w:ascii="宋体" w:hAnsi="宋体" w:eastAsia="宋体" w:cs="宋体"/>
                <w:b/>
                <w:bCs/>
                <w:i w:val="0"/>
                <w:iCs w:val="0"/>
                <w:color w:val="000000"/>
                <w:kern w:val="0"/>
                <w:sz w:val="24"/>
                <w:szCs w:val="24"/>
                <w:highlight w:val="none"/>
                <w:u w:val="none"/>
                <w:lang w:val="en-US" w:eastAsia="zh-CN" w:bidi="ar"/>
              </w:rPr>
              <w:t xml:space="preserve"> 2026届中专毕业生合计人数</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55</w:t>
            </w:r>
          </w:p>
        </w:tc>
      </w:tr>
    </w:tbl>
    <w:p>
      <w:pPr>
        <w:spacing w:line="360" w:lineRule="auto"/>
        <w:ind w:right="420"/>
        <w:jc w:val="left"/>
        <w:rPr>
          <w:rFonts w:hint="eastAsia" w:ascii="宋体" w:hAnsi="宋体" w:eastAsia="宋体" w:cs="宋体"/>
          <w:bCs/>
          <w:color w:val="000000"/>
          <w:sz w:val="22"/>
          <w:szCs w:val="22"/>
          <w:highlight w:val="yellow"/>
          <w:shd w:val="clear" w:color="auto" w:fill="FFFFFF"/>
        </w:rPr>
      </w:pPr>
    </w:p>
    <w:sectPr>
      <w:pgSz w:w="11906" w:h="16838"/>
      <w:pgMar w:top="567" w:right="737" w:bottom="567" w:left="737"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8"/>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4ZWU1NDM0NDE4YmIzM2FjOGM5Mzg4YWYxNjQwYzAifQ=="/>
    <w:docVar w:name="KSO_WPS_MARK_KEY" w:val="065d5363-4f05-4a9b-8fa2-169e7a1e9344"/>
  </w:docVars>
  <w:rsids>
    <w:rsidRoot w:val="004471D7"/>
    <w:rsid w:val="0001431D"/>
    <w:rsid w:val="00025D85"/>
    <w:rsid w:val="000858CA"/>
    <w:rsid w:val="000D643A"/>
    <w:rsid w:val="000E2A1D"/>
    <w:rsid w:val="001D6907"/>
    <w:rsid w:val="001E37C1"/>
    <w:rsid w:val="00216BAA"/>
    <w:rsid w:val="00220620"/>
    <w:rsid w:val="00234253"/>
    <w:rsid w:val="00251D9C"/>
    <w:rsid w:val="002642DC"/>
    <w:rsid w:val="002733F5"/>
    <w:rsid w:val="002E4CC8"/>
    <w:rsid w:val="00310DF8"/>
    <w:rsid w:val="00346759"/>
    <w:rsid w:val="00363687"/>
    <w:rsid w:val="00431A5B"/>
    <w:rsid w:val="004471D7"/>
    <w:rsid w:val="004514D0"/>
    <w:rsid w:val="004B2D31"/>
    <w:rsid w:val="004E0878"/>
    <w:rsid w:val="00511B4E"/>
    <w:rsid w:val="005F0E93"/>
    <w:rsid w:val="00622CD8"/>
    <w:rsid w:val="00643843"/>
    <w:rsid w:val="006461F0"/>
    <w:rsid w:val="006968A7"/>
    <w:rsid w:val="006B2C0D"/>
    <w:rsid w:val="006E47E6"/>
    <w:rsid w:val="006F1F63"/>
    <w:rsid w:val="0070151B"/>
    <w:rsid w:val="007119F6"/>
    <w:rsid w:val="007143DE"/>
    <w:rsid w:val="00733033"/>
    <w:rsid w:val="00767574"/>
    <w:rsid w:val="00772B73"/>
    <w:rsid w:val="007B6B74"/>
    <w:rsid w:val="00924C39"/>
    <w:rsid w:val="009407D9"/>
    <w:rsid w:val="009A56B8"/>
    <w:rsid w:val="009B5F1D"/>
    <w:rsid w:val="00A01709"/>
    <w:rsid w:val="00A97434"/>
    <w:rsid w:val="00AD6FDD"/>
    <w:rsid w:val="00AE0FA8"/>
    <w:rsid w:val="00B018E2"/>
    <w:rsid w:val="00B1172E"/>
    <w:rsid w:val="00B3286A"/>
    <w:rsid w:val="00B62AC4"/>
    <w:rsid w:val="00B66DF3"/>
    <w:rsid w:val="00BD4BC8"/>
    <w:rsid w:val="00BD5B87"/>
    <w:rsid w:val="00C21454"/>
    <w:rsid w:val="00C46A59"/>
    <w:rsid w:val="00C8753B"/>
    <w:rsid w:val="00C9520F"/>
    <w:rsid w:val="00CC2069"/>
    <w:rsid w:val="00D10B17"/>
    <w:rsid w:val="00D66545"/>
    <w:rsid w:val="00D85D72"/>
    <w:rsid w:val="00DB7789"/>
    <w:rsid w:val="00DC6B4A"/>
    <w:rsid w:val="00F0542B"/>
    <w:rsid w:val="00F2708B"/>
    <w:rsid w:val="00F32ED4"/>
    <w:rsid w:val="00F55E12"/>
    <w:rsid w:val="00F7627A"/>
    <w:rsid w:val="00F77A7D"/>
    <w:rsid w:val="00FA39CB"/>
    <w:rsid w:val="00FE1390"/>
    <w:rsid w:val="01560C21"/>
    <w:rsid w:val="01CF1907"/>
    <w:rsid w:val="02185E8B"/>
    <w:rsid w:val="0314195A"/>
    <w:rsid w:val="04A1640B"/>
    <w:rsid w:val="05645D0A"/>
    <w:rsid w:val="056641D4"/>
    <w:rsid w:val="05BE78F1"/>
    <w:rsid w:val="05D53B7B"/>
    <w:rsid w:val="06434355"/>
    <w:rsid w:val="07C57A55"/>
    <w:rsid w:val="0838429D"/>
    <w:rsid w:val="08F83980"/>
    <w:rsid w:val="094A7528"/>
    <w:rsid w:val="0B386D62"/>
    <w:rsid w:val="0B904A3C"/>
    <w:rsid w:val="0C234952"/>
    <w:rsid w:val="10E21284"/>
    <w:rsid w:val="11014B8B"/>
    <w:rsid w:val="118A2253"/>
    <w:rsid w:val="11FA1FAF"/>
    <w:rsid w:val="12205985"/>
    <w:rsid w:val="12884148"/>
    <w:rsid w:val="139D4A71"/>
    <w:rsid w:val="141B35BB"/>
    <w:rsid w:val="169B6A63"/>
    <w:rsid w:val="194F7629"/>
    <w:rsid w:val="1B43700B"/>
    <w:rsid w:val="1C8C3085"/>
    <w:rsid w:val="1EB8474C"/>
    <w:rsid w:val="1F7268A6"/>
    <w:rsid w:val="1F972083"/>
    <w:rsid w:val="1FFE4B98"/>
    <w:rsid w:val="207D0D7C"/>
    <w:rsid w:val="20B03D2F"/>
    <w:rsid w:val="20B3409F"/>
    <w:rsid w:val="21617A66"/>
    <w:rsid w:val="219B3AB8"/>
    <w:rsid w:val="21E7158E"/>
    <w:rsid w:val="23177BE0"/>
    <w:rsid w:val="24A64681"/>
    <w:rsid w:val="25635996"/>
    <w:rsid w:val="26A339AA"/>
    <w:rsid w:val="26BE2F74"/>
    <w:rsid w:val="273257DE"/>
    <w:rsid w:val="27A26C1B"/>
    <w:rsid w:val="29BD50CF"/>
    <w:rsid w:val="29E03A2B"/>
    <w:rsid w:val="2ADE71E2"/>
    <w:rsid w:val="2B781440"/>
    <w:rsid w:val="2C90077B"/>
    <w:rsid w:val="2D2500D2"/>
    <w:rsid w:val="2D254C1E"/>
    <w:rsid w:val="2DB474D7"/>
    <w:rsid w:val="2DB83082"/>
    <w:rsid w:val="2F3565C7"/>
    <w:rsid w:val="2F7969BA"/>
    <w:rsid w:val="2F8D02CD"/>
    <w:rsid w:val="32E6258A"/>
    <w:rsid w:val="33F736FA"/>
    <w:rsid w:val="34192C8F"/>
    <w:rsid w:val="36074A88"/>
    <w:rsid w:val="38135286"/>
    <w:rsid w:val="38D133E3"/>
    <w:rsid w:val="395D3478"/>
    <w:rsid w:val="39EE5CF0"/>
    <w:rsid w:val="3B6116CD"/>
    <w:rsid w:val="3CE01241"/>
    <w:rsid w:val="3D791D75"/>
    <w:rsid w:val="3EE41607"/>
    <w:rsid w:val="3F632440"/>
    <w:rsid w:val="3F636838"/>
    <w:rsid w:val="3F6D3F9F"/>
    <w:rsid w:val="41C52C08"/>
    <w:rsid w:val="41F77F34"/>
    <w:rsid w:val="44885F0E"/>
    <w:rsid w:val="459078F1"/>
    <w:rsid w:val="472D6E53"/>
    <w:rsid w:val="4AA03E10"/>
    <w:rsid w:val="4ADC5967"/>
    <w:rsid w:val="4B622266"/>
    <w:rsid w:val="4B8B6554"/>
    <w:rsid w:val="4BD27AE4"/>
    <w:rsid w:val="4D8D5583"/>
    <w:rsid w:val="4DC0189A"/>
    <w:rsid w:val="4ED65C6C"/>
    <w:rsid w:val="4EFA4F44"/>
    <w:rsid w:val="4FC155E1"/>
    <w:rsid w:val="53C367EE"/>
    <w:rsid w:val="54327EF6"/>
    <w:rsid w:val="575249A0"/>
    <w:rsid w:val="5BDD6887"/>
    <w:rsid w:val="5C664E34"/>
    <w:rsid w:val="5D011713"/>
    <w:rsid w:val="5E130A90"/>
    <w:rsid w:val="5FBB5D5A"/>
    <w:rsid w:val="5FE46263"/>
    <w:rsid w:val="60A26D69"/>
    <w:rsid w:val="61B85E70"/>
    <w:rsid w:val="62BA5C88"/>
    <w:rsid w:val="62C31218"/>
    <w:rsid w:val="63596A09"/>
    <w:rsid w:val="63A13700"/>
    <w:rsid w:val="643F3CF3"/>
    <w:rsid w:val="6447690A"/>
    <w:rsid w:val="65A32E81"/>
    <w:rsid w:val="674B79E5"/>
    <w:rsid w:val="68A36DC2"/>
    <w:rsid w:val="68AB31C8"/>
    <w:rsid w:val="68AF48AB"/>
    <w:rsid w:val="692A0AB8"/>
    <w:rsid w:val="69602EF2"/>
    <w:rsid w:val="6A17663C"/>
    <w:rsid w:val="6A3351B3"/>
    <w:rsid w:val="6B21034E"/>
    <w:rsid w:val="6B5A793D"/>
    <w:rsid w:val="6F517102"/>
    <w:rsid w:val="702C7A97"/>
    <w:rsid w:val="72730565"/>
    <w:rsid w:val="74203463"/>
    <w:rsid w:val="74B252E8"/>
    <w:rsid w:val="762E752F"/>
    <w:rsid w:val="7A795E61"/>
    <w:rsid w:val="7B2E570D"/>
    <w:rsid w:val="7D0C5D62"/>
    <w:rsid w:val="7D44147C"/>
    <w:rsid w:val="7D55341E"/>
    <w:rsid w:val="7D983576"/>
    <w:rsid w:val="7E2261DB"/>
    <w:rsid w:val="7E33504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qFormat/>
    <w:uiPriority w:val="22"/>
    <w:rPr>
      <w:b/>
      <w:bCs/>
    </w:rPr>
  </w:style>
  <w:style w:type="character" w:styleId="9">
    <w:name w:val="Hyperlink"/>
    <w:unhideWhenUsed/>
    <w:qFormat/>
    <w:uiPriority w:val="99"/>
    <w:rPr>
      <w:color w:val="0078A5"/>
      <w:u w:val="none"/>
    </w:rPr>
  </w:style>
  <w:style w:type="paragraph" w:customStyle="1" w:styleId="10">
    <w:name w:val="p"/>
    <w:basedOn w:val="1"/>
    <w:qFormat/>
    <w:uiPriority w:val="0"/>
    <w:pPr>
      <w:widowControl/>
      <w:spacing w:beforeAutospacing="1" w:afterAutospacing="1"/>
      <w:jc w:val="left"/>
    </w:pPr>
    <w:rPr>
      <w:rFonts w:ascii="宋体" w:hAnsi="宋体" w:cs="宋体"/>
      <w:kern w:val="0"/>
      <w:sz w:val="24"/>
    </w:rPr>
  </w:style>
  <w:style w:type="paragraph" w:styleId="11">
    <w:name w:val="List Paragraph"/>
    <w:basedOn w:val="1"/>
    <w:qFormat/>
    <w:uiPriority w:val="99"/>
    <w:pPr>
      <w:ind w:firstLine="420" w:firstLineChars="200"/>
    </w:pPr>
  </w:style>
  <w:style w:type="character" w:customStyle="1" w:styleId="12">
    <w:name w:val="font31"/>
    <w:basedOn w:val="7"/>
    <w:qFormat/>
    <w:uiPriority w:val="0"/>
    <w:rPr>
      <w:rFonts w:hint="eastAsia" w:ascii="宋体" w:hAnsi="宋体" w:eastAsia="宋体" w:cs="宋体"/>
      <w:color w:val="000000"/>
      <w:sz w:val="22"/>
      <w:szCs w:val="22"/>
      <w:u w:val="none"/>
    </w:rPr>
  </w:style>
  <w:style w:type="character" w:customStyle="1" w:styleId="13">
    <w:name w:val="font61"/>
    <w:basedOn w:val="7"/>
    <w:qFormat/>
    <w:uiPriority w:val="0"/>
    <w:rPr>
      <w:rFonts w:hint="eastAsia" w:ascii="宋体" w:hAnsi="宋体" w:eastAsia="宋体" w:cs="宋体"/>
      <w:color w:val="000000"/>
      <w:sz w:val="21"/>
      <w:szCs w:val="21"/>
      <w:u w:val="none"/>
    </w:rPr>
  </w:style>
  <w:style w:type="character" w:customStyle="1" w:styleId="14">
    <w:name w:val="font5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23\&#26700;&#38754;\&#38485;&#35199;&#33402;&#26415;&#32844;&#19994;&#23398;&#38498;2017&#23626;&#27605;&#19994;&#29983;&#25307;&#32856;&#20250;&#36992;&#35831;&#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陕西艺术职业学院2017届毕业生招聘会邀请函</Template>
  <Company>佰瑞未来城</Company>
  <Pages>5</Pages>
  <Words>2325</Words>
  <Characters>2586</Characters>
  <Lines>16</Lines>
  <Paragraphs>4</Paragraphs>
  <TotalTime>7</TotalTime>
  <ScaleCrop>false</ScaleCrop>
  <LinksUpToDate>false</LinksUpToDate>
  <CharactersWithSpaces>2835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2016-11-28T06:00:00Z</dcterms:created>
  <dc:creator>梁  娜</dc:creator>
  <cp:lastModifiedBy>王通</cp:lastModifiedBy>
  <cp:lastPrinted>2020-11-23T06:20:00Z</cp:lastPrinted>
  <dcterms:modified xsi:type="dcterms:W3CDTF">2025-05-06T09:22:46Z</dcterms:modified>
  <dc:title>陕西艺术职业学院   简介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6D99C69469F04D1CBC3FC8ACBE037883_13</vt:lpwstr>
  </property>
  <property fmtid="{D5CDD505-2E9C-101B-9397-08002B2CF9AE}" pid="4" name="KSOTemplateDocerSaveRecord">
    <vt:lpwstr>eyJoZGlkIjoiYTc5MTFmNTJkMzViNTMyMTRmZjA4ZDkyMjMyNWJmMDAiLCJ1c2VySWQiOiIyNDc0OTA2NjMifQ==</vt:lpwstr>
  </property>
</Properties>
</file>