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2996D">
      <w:pPr>
        <w:rPr>
          <w:rStyle w:val="10"/>
          <w:rFonts w:hint="eastAsia" w:ascii="黑体" w:hAnsi="黑体" w:eastAsia="黑体" w:cstheme="minorEastAsia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theme="minorEastAsia"/>
          <w:b w:val="0"/>
          <w:bCs/>
          <w:color w:val="333333"/>
          <w:sz w:val="32"/>
          <w:szCs w:val="32"/>
          <w:shd w:val="clear" w:color="auto" w:fill="FFFFFF"/>
        </w:rPr>
        <w:t>附件1</w:t>
      </w:r>
      <w:bookmarkStart w:id="0" w:name="_GoBack"/>
      <w:bookmarkEnd w:id="0"/>
    </w:p>
    <w:p w14:paraId="6E24F12B">
      <w:pPr>
        <w:spacing w:before="312" w:beforeLines="100" w:after="312" w:afterLines="100" w:line="500" w:lineRule="exact"/>
        <w:jc w:val="center"/>
        <w:rPr>
          <w:rFonts w:hint="eastAsia"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山东医学高等专科学校</w:t>
      </w:r>
      <w:r>
        <w:rPr>
          <w:rFonts w:ascii="方正小标宋简体" w:hAnsi="宋体" w:eastAsia="方正小标宋简体" w:cs="Times New Roman"/>
          <w:bCs/>
          <w:sz w:val="44"/>
          <w:szCs w:val="44"/>
        </w:rPr>
        <w:br w:type="textWrapping"/>
      </w: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2025届毕业生专业信息表</w:t>
      </w:r>
    </w:p>
    <w:tbl>
      <w:tblPr>
        <w:tblStyle w:val="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268"/>
        <w:gridCol w:w="2268"/>
      </w:tblGrid>
      <w:tr w14:paraId="6366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3823" w:type="dxa"/>
            <w:tcBorders>
              <w:bottom w:val="single" w:color="auto" w:sz="4" w:space="0"/>
            </w:tcBorders>
            <w:noWrap/>
            <w:vAlign w:val="center"/>
          </w:tcPr>
          <w:p w14:paraId="209E575F">
            <w:pPr>
              <w:jc w:val="center"/>
              <w:rPr>
                <w:rFonts w:hint="eastAsia" w:ascii="黑体" w:hAnsi="黑体" w:eastAsia="黑体" w:cstheme="minorEastAsia"/>
                <w:sz w:val="32"/>
                <w:szCs w:val="32"/>
              </w:rPr>
            </w:pPr>
            <w:r>
              <w:rPr>
                <w:rFonts w:hint="eastAsia" w:ascii="黑体" w:hAnsi="黑体" w:eastAsia="黑体" w:cstheme="minorEastAsia"/>
                <w:sz w:val="32"/>
                <w:szCs w:val="32"/>
              </w:rPr>
              <w:t>专业名称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300EC6BE">
            <w:pPr>
              <w:jc w:val="center"/>
              <w:rPr>
                <w:rFonts w:hint="eastAsia" w:ascii="黑体" w:hAnsi="黑体" w:eastAsia="黑体" w:cstheme="minorEastAsia"/>
                <w:sz w:val="32"/>
                <w:szCs w:val="32"/>
              </w:rPr>
            </w:pPr>
            <w:r>
              <w:rPr>
                <w:rFonts w:hint="eastAsia" w:ascii="黑体" w:hAnsi="黑体" w:eastAsia="黑体" w:cstheme="minorEastAsia"/>
                <w:sz w:val="32"/>
                <w:szCs w:val="32"/>
              </w:rPr>
              <w:t>学历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/>
            <w:vAlign w:val="center"/>
          </w:tcPr>
          <w:p w14:paraId="758AA848">
            <w:pPr>
              <w:jc w:val="center"/>
              <w:rPr>
                <w:rFonts w:hint="eastAsia" w:ascii="黑体" w:hAnsi="黑体" w:eastAsia="黑体" w:cstheme="minorEastAsia"/>
                <w:sz w:val="32"/>
                <w:szCs w:val="32"/>
              </w:rPr>
            </w:pPr>
            <w:r>
              <w:rPr>
                <w:rFonts w:hint="eastAsia" w:ascii="黑体" w:hAnsi="黑体" w:eastAsia="黑体" w:cstheme="minorEastAsia"/>
                <w:sz w:val="32"/>
                <w:szCs w:val="32"/>
              </w:rPr>
              <w:t>人数</w:t>
            </w:r>
          </w:p>
        </w:tc>
      </w:tr>
      <w:tr w14:paraId="5FA3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369519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护理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47056C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AC95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966</w:t>
            </w:r>
          </w:p>
        </w:tc>
      </w:tr>
      <w:tr w14:paraId="4906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5A22A2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助产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1D2656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F791E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108</w:t>
            </w:r>
          </w:p>
        </w:tc>
      </w:tr>
      <w:tr w14:paraId="70A3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B8DF25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婴幼儿托育服务与管理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934E5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554CC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87</w:t>
            </w:r>
          </w:p>
        </w:tc>
      </w:tr>
      <w:tr w14:paraId="0D38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1509FC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智慧健康养老服务与管理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83B8E0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CD01A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37</w:t>
            </w:r>
          </w:p>
        </w:tc>
      </w:tr>
      <w:tr w14:paraId="4C2E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F5766F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口腔医学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3A4BB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D4DCD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308</w:t>
            </w:r>
          </w:p>
        </w:tc>
      </w:tr>
      <w:tr w14:paraId="0CD7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9519E4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药学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A82259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F1CF8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211</w:t>
            </w:r>
          </w:p>
        </w:tc>
      </w:tr>
      <w:tr w14:paraId="5C81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22653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中药学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31FD6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51CDC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153</w:t>
            </w:r>
          </w:p>
        </w:tc>
      </w:tr>
      <w:tr w14:paraId="0F91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FDCC45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药物制剂技术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76ED5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2609C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69</w:t>
            </w:r>
          </w:p>
        </w:tc>
      </w:tr>
      <w:tr w14:paraId="2DF3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E90046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药品经营与管理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9D6A55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C6176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68</w:t>
            </w:r>
          </w:p>
        </w:tc>
      </w:tr>
      <w:tr w14:paraId="41C6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06442D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医学检验技术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D3B717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27387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340</w:t>
            </w:r>
          </w:p>
        </w:tc>
      </w:tr>
      <w:tr w14:paraId="31DD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08F72A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卫生检验与检疫技术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F7BBE3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EBE74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54</w:t>
            </w:r>
          </w:p>
        </w:tc>
      </w:tr>
      <w:tr w14:paraId="2A6F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8C4A4F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预防医学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39996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B8161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53</w:t>
            </w:r>
          </w:p>
        </w:tc>
      </w:tr>
      <w:tr w14:paraId="181B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13C444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食品检验检测技术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D2A05A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29DD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39</w:t>
            </w:r>
          </w:p>
        </w:tc>
      </w:tr>
      <w:tr w14:paraId="0D16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021D2F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医学生物技术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B2E2F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6945A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39</w:t>
            </w:r>
          </w:p>
        </w:tc>
      </w:tr>
      <w:tr w14:paraId="727C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D6CD83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临床医学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A384F5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6E932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240</w:t>
            </w:r>
          </w:p>
        </w:tc>
      </w:tr>
      <w:tr w14:paraId="2FDE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9FA1A5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康复治疗技术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67ACFD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0A57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184</w:t>
            </w:r>
          </w:p>
        </w:tc>
      </w:tr>
      <w:tr w14:paraId="75E5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E6CF51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眼视光技术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4CA81D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BF513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106</w:t>
            </w:r>
          </w:p>
        </w:tc>
      </w:tr>
      <w:tr w14:paraId="36F1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19F7A6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中医学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293919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E4530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57</w:t>
            </w:r>
          </w:p>
        </w:tc>
      </w:tr>
      <w:tr w14:paraId="5106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ED1E0C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针灸推拿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2BF490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6AB4B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53</w:t>
            </w:r>
          </w:p>
        </w:tc>
      </w:tr>
      <w:tr w14:paraId="6B98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4CF09D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社区康复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0DAE26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7B49D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34</w:t>
            </w:r>
          </w:p>
        </w:tc>
      </w:tr>
      <w:tr w14:paraId="12AD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62E6BA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医学美容技术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3A4B3B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F239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27</w:t>
            </w:r>
          </w:p>
        </w:tc>
      </w:tr>
      <w:tr w14:paraId="7706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89960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医学影像技术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0E319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50D25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225</w:t>
            </w:r>
          </w:p>
        </w:tc>
      </w:tr>
      <w:tr w14:paraId="07B2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20110C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智能医疗装备技术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3AB826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76BE3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95</w:t>
            </w:r>
          </w:p>
        </w:tc>
      </w:tr>
      <w:tr w14:paraId="6CCC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0FE2E1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放射治疗技术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 w14:paraId="007FB433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AF91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37</w:t>
            </w:r>
          </w:p>
        </w:tc>
      </w:tr>
      <w:tr w14:paraId="71C1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882A6E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健康大数据管理与服务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 w14:paraId="64D09BEB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专科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7E08">
            <w:pPr>
              <w:jc w:val="center"/>
              <w:rPr>
                <w:rFonts w:hint="eastAsia"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33</w:t>
            </w:r>
          </w:p>
        </w:tc>
      </w:tr>
      <w:tr w14:paraId="11BB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10BCD7EB">
            <w:pPr>
              <w:jc w:val="center"/>
              <w:rPr>
                <w:rFonts w:hint="eastAsia" w:ascii="仿宋_GB2312" w:hAnsi="仿宋" w:eastAsia="仿宋_GB2312" w:cstheme="minorEastAsia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sz w:val="32"/>
                <w:szCs w:val="32"/>
              </w:rPr>
              <w:t>总计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/>
            <w:vAlign w:val="center"/>
          </w:tcPr>
          <w:p w14:paraId="37B40F4A">
            <w:pPr>
              <w:jc w:val="center"/>
              <w:rPr>
                <w:rFonts w:hint="eastAsia" w:ascii="仿宋_GB2312" w:hAnsi="仿宋" w:eastAsia="仿宋_GB2312" w:cstheme="minorEastAsia"/>
                <w:sz w:val="32"/>
                <w:szCs w:val="32"/>
              </w:rPr>
            </w:pPr>
            <w:r>
              <w:rPr>
                <w:rFonts w:ascii="仿宋_GB2312" w:hAnsi="仿宋" w:eastAsia="仿宋_GB2312" w:cstheme="minorEastAsia"/>
                <w:sz w:val="32"/>
                <w:szCs w:val="32"/>
              </w:rPr>
              <w:fldChar w:fldCharType="begin"/>
            </w:r>
            <w:r>
              <w:rPr>
                <w:rFonts w:ascii="仿宋_GB2312" w:hAnsi="仿宋" w:eastAsia="仿宋_GB2312" w:cstheme="minorEastAsia"/>
                <w:sz w:val="32"/>
                <w:szCs w:val="32"/>
              </w:rPr>
              <w:instrText xml:space="preserve"> </w:instrText>
            </w:r>
            <w:r>
              <w:rPr>
                <w:rFonts w:hint="eastAsia" w:ascii="仿宋_GB2312" w:hAnsi="仿宋" w:eastAsia="仿宋_GB2312" w:cstheme="minorEastAsia"/>
                <w:sz w:val="32"/>
                <w:szCs w:val="32"/>
              </w:rPr>
              <w:instrText xml:space="preserve">=SUM(ABOVE)</w:instrText>
            </w:r>
            <w:r>
              <w:rPr>
                <w:rFonts w:ascii="仿宋_GB2312" w:hAnsi="仿宋" w:eastAsia="仿宋_GB2312" w:cstheme="minorEastAsia"/>
                <w:sz w:val="32"/>
                <w:szCs w:val="32"/>
              </w:rPr>
              <w:instrText xml:space="preserve"> </w:instrText>
            </w:r>
            <w:r>
              <w:rPr>
                <w:rFonts w:ascii="仿宋_GB2312" w:hAnsi="仿宋" w:eastAsia="仿宋_GB2312" w:cstheme="minorEastAsia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" w:eastAsia="仿宋_GB2312" w:cstheme="minorEastAsia"/>
                <w:sz w:val="32"/>
                <w:szCs w:val="32"/>
              </w:rPr>
              <w:t>3623</w:t>
            </w:r>
            <w:r>
              <w:rPr>
                <w:rFonts w:ascii="仿宋_GB2312" w:hAnsi="仿宋" w:eastAsia="仿宋_GB2312" w:cstheme="minorEastAsia"/>
                <w:sz w:val="32"/>
                <w:szCs w:val="32"/>
              </w:rPr>
              <w:fldChar w:fldCharType="end"/>
            </w:r>
          </w:p>
        </w:tc>
      </w:tr>
    </w:tbl>
    <w:p w14:paraId="379114F7">
      <w:pPr>
        <w:rPr>
          <w:rFonts w:hint="eastAsia" w:asciiTheme="minorEastAsia" w:hAnsiTheme="minorEastAsia" w:cstheme="minorEastAsia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AE2ED3"/>
    <w:rsid w:val="000063EA"/>
    <w:rsid w:val="0006446D"/>
    <w:rsid w:val="00074B07"/>
    <w:rsid w:val="0007762D"/>
    <w:rsid w:val="000A3CC0"/>
    <w:rsid w:val="000D30E6"/>
    <w:rsid w:val="0012462E"/>
    <w:rsid w:val="00136BE5"/>
    <w:rsid w:val="00160CC3"/>
    <w:rsid w:val="00161B6F"/>
    <w:rsid w:val="00172D11"/>
    <w:rsid w:val="00181069"/>
    <w:rsid w:val="00186960"/>
    <w:rsid w:val="001C7976"/>
    <w:rsid w:val="001D0535"/>
    <w:rsid w:val="001D0B47"/>
    <w:rsid w:val="001D30B5"/>
    <w:rsid w:val="0021102D"/>
    <w:rsid w:val="00243604"/>
    <w:rsid w:val="002437B6"/>
    <w:rsid w:val="00274231"/>
    <w:rsid w:val="002933CF"/>
    <w:rsid w:val="002C21FD"/>
    <w:rsid w:val="002C45E2"/>
    <w:rsid w:val="002D5E52"/>
    <w:rsid w:val="002D71A5"/>
    <w:rsid w:val="002F2BF1"/>
    <w:rsid w:val="00300F48"/>
    <w:rsid w:val="00364AAD"/>
    <w:rsid w:val="00390469"/>
    <w:rsid w:val="003C048D"/>
    <w:rsid w:val="003C465F"/>
    <w:rsid w:val="003E40CA"/>
    <w:rsid w:val="003F57B2"/>
    <w:rsid w:val="00403B8B"/>
    <w:rsid w:val="00405178"/>
    <w:rsid w:val="00415380"/>
    <w:rsid w:val="00444737"/>
    <w:rsid w:val="004E0FC7"/>
    <w:rsid w:val="00514820"/>
    <w:rsid w:val="00542028"/>
    <w:rsid w:val="00570C7E"/>
    <w:rsid w:val="005A2618"/>
    <w:rsid w:val="005C72B6"/>
    <w:rsid w:val="005C7CFA"/>
    <w:rsid w:val="005D22D3"/>
    <w:rsid w:val="005D26B2"/>
    <w:rsid w:val="005F493D"/>
    <w:rsid w:val="00611A94"/>
    <w:rsid w:val="006404BA"/>
    <w:rsid w:val="00646A4D"/>
    <w:rsid w:val="006504CB"/>
    <w:rsid w:val="00653125"/>
    <w:rsid w:val="00665D9A"/>
    <w:rsid w:val="00680C95"/>
    <w:rsid w:val="006826AA"/>
    <w:rsid w:val="006A1BE9"/>
    <w:rsid w:val="0071148C"/>
    <w:rsid w:val="00726528"/>
    <w:rsid w:val="00737C1C"/>
    <w:rsid w:val="00752F59"/>
    <w:rsid w:val="00754EDE"/>
    <w:rsid w:val="007871C7"/>
    <w:rsid w:val="00787800"/>
    <w:rsid w:val="007D703E"/>
    <w:rsid w:val="007E0479"/>
    <w:rsid w:val="007F1E5E"/>
    <w:rsid w:val="008328F3"/>
    <w:rsid w:val="00876F4C"/>
    <w:rsid w:val="0089558A"/>
    <w:rsid w:val="008A0B20"/>
    <w:rsid w:val="008A33EC"/>
    <w:rsid w:val="008A63B1"/>
    <w:rsid w:val="008D588D"/>
    <w:rsid w:val="008F3FDA"/>
    <w:rsid w:val="008F5292"/>
    <w:rsid w:val="00943603"/>
    <w:rsid w:val="0095123F"/>
    <w:rsid w:val="0095589F"/>
    <w:rsid w:val="0099698B"/>
    <w:rsid w:val="009A19B9"/>
    <w:rsid w:val="009D486B"/>
    <w:rsid w:val="00A010EA"/>
    <w:rsid w:val="00A064BE"/>
    <w:rsid w:val="00A426DF"/>
    <w:rsid w:val="00A50A11"/>
    <w:rsid w:val="00A9144C"/>
    <w:rsid w:val="00AA4C60"/>
    <w:rsid w:val="00AB44F0"/>
    <w:rsid w:val="00AE1D2A"/>
    <w:rsid w:val="00AE1ECD"/>
    <w:rsid w:val="00B05F03"/>
    <w:rsid w:val="00B13D7E"/>
    <w:rsid w:val="00B236C4"/>
    <w:rsid w:val="00B326B8"/>
    <w:rsid w:val="00B763D3"/>
    <w:rsid w:val="00B972A4"/>
    <w:rsid w:val="00BB5C60"/>
    <w:rsid w:val="00BD0866"/>
    <w:rsid w:val="00C41037"/>
    <w:rsid w:val="00C41066"/>
    <w:rsid w:val="00C7592B"/>
    <w:rsid w:val="00C97120"/>
    <w:rsid w:val="00CE3D5B"/>
    <w:rsid w:val="00CF43F5"/>
    <w:rsid w:val="00D245F9"/>
    <w:rsid w:val="00D34932"/>
    <w:rsid w:val="00D42345"/>
    <w:rsid w:val="00D50A4F"/>
    <w:rsid w:val="00D61DA1"/>
    <w:rsid w:val="00DA0BB0"/>
    <w:rsid w:val="00DC5D7A"/>
    <w:rsid w:val="00DC75EF"/>
    <w:rsid w:val="00DF1BBE"/>
    <w:rsid w:val="00DF5D44"/>
    <w:rsid w:val="00E0129D"/>
    <w:rsid w:val="00E04F4A"/>
    <w:rsid w:val="00E06D62"/>
    <w:rsid w:val="00E14F4E"/>
    <w:rsid w:val="00E25D5B"/>
    <w:rsid w:val="00E35073"/>
    <w:rsid w:val="00E57AB1"/>
    <w:rsid w:val="00EA089C"/>
    <w:rsid w:val="00EA4D36"/>
    <w:rsid w:val="00EA6FC0"/>
    <w:rsid w:val="00F1414B"/>
    <w:rsid w:val="00F25199"/>
    <w:rsid w:val="00F3025E"/>
    <w:rsid w:val="00F60A45"/>
    <w:rsid w:val="00FD1627"/>
    <w:rsid w:val="00FD4EC9"/>
    <w:rsid w:val="00FE6310"/>
    <w:rsid w:val="00FF2D05"/>
    <w:rsid w:val="05F17505"/>
    <w:rsid w:val="07FB5DDF"/>
    <w:rsid w:val="15A67A91"/>
    <w:rsid w:val="1BAE2ED3"/>
    <w:rsid w:val="21917E7A"/>
    <w:rsid w:val="309A5673"/>
    <w:rsid w:val="330A6ABE"/>
    <w:rsid w:val="483B0107"/>
    <w:rsid w:val="4B736F11"/>
    <w:rsid w:val="56B568AE"/>
    <w:rsid w:val="58D5465C"/>
    <w:rsid w:val="5AA8162C"/>
    <w:rsid w:val="606B3B0E"/>
    <w:rsid w:val="671701BF"/>
    <w:rsid w:val="70D60CD5"/>
    <w:rsid w:val="79E474FB"/>
    <w:rsid w:val="7E41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color w:val="333333"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252</Words>
  <Characters>293</Characters>
  <Lines>2</Lines>
  <Paragraphs>1</Paragraphs>
  <TotalTime>39</TotalTime>
  <ScaleCrop>false</ScaleCrop>
  <LinksUpToDate>false</LinksUpToDate>
  <CharactersWithSpaces>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2023-03-21T06:26:00Z</dcterms:created>
  <dc:creator>User</dc:creator>
  <cp:lastModifiedBy>Prayer</cp:lastModifiedBy>
  <dcterms:modified xsi:type="dcterms:W3CDTF">2025-03-24T07:11:52Z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09708D7C39A64069B994AE25E0EBC0A3</vt:lpwstr>
  </property>
  <property fmtid="{D5CDD505-2E9C-101B-9397-08002B2CF9AE}" pid="4" name="KSOTemplateDocerSaveRecord">
    <vt:lpwstr>eyJoZGlkIjoiNTYwNDM5MDZjNzI3ZjBiNzRlZmE4ZDFmNTE1ZjY4MjUiLCJ1c2VySWQiOiIxMzcxNjgxNiJ9</vt:lpwstr>
  </property>
</Properties>
</file>