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38"/>
        <w:gridCol w:w="892"/>
        <w:gridCol w:w="2738"/>
        <w:gridCol w:w="983"/>
        <w:gridCol w:w="2071"/>
      </w:tblGrid>
      <w:tr w14:paraId="0CCB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32F29B56">
            <w:pPr>
              <w:tabs>
                <w:tab w:val="left" w:pos="3073"/>
              </w:tabs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4"/>
                <w:vertAlign w:val="baseline"/>
                <w:lang w:val="en-US"/>
              </w:rPr>
              <w:t>聊城大学东昌学院2025届毕业生生源信息统计表</w:t>
            </w:r>
          </w:p>
        </w:tc>
      </w:tr>
      <w:tr w14:paraId="2807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  <w:vAlign w:val="center"/>
          </w:tcPr>
          <w:p w14:paraId="105F3C78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系别</w:t>
            </w:r>
          </w:p>
        </w:tc>
        <w:tc>
          <w:tcPr>
            <w:tcW w:w="892" w:type="dxa"/>
            <w:vAlign w:val="center"/>
          </w:tcPr>
          <w:p w14:paraId="6A56BB0C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学历</w:t>
            </w:r>
          </w:p>
        </w:tc>
        <w:tc>
          <w:tcPr>
            <w:tcW w:w="2738" w:type="dxa"/>
            <w:vAlign w:val="center"/>
          </w:tcPr>
          <w:p w14:paraId="18D60312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专业</w:t>
            </w:r>
          </w:p>
        </w:tc>
        <w:tc>
          <w:tcPr>
            <w:tcW w:w="983" w:type="dxa"/>
            <w:vAlign w:val="center"/>
          </w:tcPr>
          <w:p w14:paraId="71969A14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人数</w:t>
            </w:r>
          </w:p>
        </w:tc>
        <w:tc>
          <w:tcPr>
            <w:tcW w:w="2071" w:type="dxa"/>
            <w:vAlign w:val="center"/>
          </w:tcPr>
          <w:p w14:paraId="606AB213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</w:tr>
      <w:tr w14:paraId="403D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0A4B051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机电工程系</w:t>
            </w:r>
          </w:p>
        </w:tc>
        <w:tc>
          <w:tcPr>
            <w:tcW w:w="892" w:type="dxa"/>
            <w:vAlign w:val="center"/>
          </w:tcPr>
          <w:p w14:paraId="5384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66B00A2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电气工程及其自动化</w:t>
            </w:r>
          </w:p>
        </w:tc>
        <w:tc>
          <w:tcPr>
            <w:tcW w:w="983" w:type="dxa"/>
            <w:vAlign w:val="center"/>
          </w:tcPr>
          <w:p w14:paraId="138F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071" w:type="dxa"/>
            <w:vMerge w:val="restart"/>
            <w:vAlign w:val="center"/>
          </w:tcPr>
          <w:p w14:paraId="43FEC08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喻学涛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0099E4E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0635-8520384</w:t>
            </w:r>
          </w:p>
        </w:tc>
      </w:tr>
      <w:tr w14:paraId="02A6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1C4EFAF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26FB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7D76A8E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机械设计制造及其自动化</w:t>
            </w:r>
          </w:p>
        </w:tc>
        <w:tc>
          <w:tcPr>
            <w:tcW w:w="983" w:type="dxa"/>
            <w:vAlign w:val="center"/>
          </w:tcPr>
          <w:p w14:paraId="5E51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6A09B73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39BA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28F9951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0964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6BFE369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工程管理</w:t>
            </w:r>
          </w:p>
        </w:tc>
        <w:tc>
          <w:tcPr>
            <w:tcW w:w="983" w:type="dxa"/>
            <w:vAlign w:val="center"/>
          </w:tcPr>
          <w:p w14:paraId="50F1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03F18B1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17BD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8" w:type="dxa"/>
            <w:vMerge w:val="continue"/>
            <w:tcBorders/>
            <w:vAlign w:val="center"/>
          </w:tcPr>
          <w:p w14:paraId="33E3BBD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428F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1DE9D39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工程造价</w:t>
            </w:r>
          </w:p>
        </w:tc>
        <w:tc>
          <w:tcPr>
            <w:tcW w:w="983" w:type="dxa"/>
            <w:vAlign w:val="center"/>
          </w:tcPr>
          <w:p w14:paraId="7C0A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0C9169E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7BA9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2" w:hRule="atLeast"/>
        </w:trPr>
        <w:tc>
          <w:tcPr>
            <w:tcW w:w="1838" w:type="dxa"/>
            <w:vMerge w:val="continue"/>
            <w:tcBorders/>
            <w:vAlign w:val="center"/>
          </w:tcPr>
          <w:p w14:paraId="1C69780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6E71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738" w:type="dxa"/>
            <w:vAlign w:val="center"/>
          </w:tcPr>
          <w:p w14:paraId="01D05F5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工程造价</w:t>
            </w:r>
          </w:p>
        </w:tc>
        <w:tc>
          <w:tcPr>
            <w:tcW w:w="983" w:type="dxa"/>
            <w:vAlign w:val="center"/>
          </w:tcPr>
          <w:p w14:paraId="19C1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2E02160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6FD1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7519409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化学与生物系</w:t>
            </w:r>
          </w:p>
        </w:tc>
        <w:tc>
          <w:tcPr>
            <w:tcW w:w="892" w:type="dxa"/>
            <w:vAlign w:val="center"/>
          </w:tcPr>
          <w:p w14:paraId="4F52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777D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983" w:type="dxa"/>
            <w:vAlign w:val="center"/>
          </w:tcPr>
          <w:p w14:paraId="3168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71" w:type="dxa"/>
            <w:vMerge w:val="restart"/>
            <w:vAlign w:val="center"/>
          </w:tcPr>
          <w:p w14:paraId="3D8D84C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段亚莉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7CFE9DF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0635-8520693</w:t>
            </w:r>
          </w:p>
        </w:tc>
      </w:tr>
      <w:tr w14:paraId="078B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59743BB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7845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62D5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983" w:type="dxa"/>
            <w:vAlign w:val="center"/>
          </w:tcPr>
          <w:p w14:paraId="4E72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29476E8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06EC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031C8BA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46D4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0EF1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983" w:type="dxa"/>
            <w:vAlign w:val="center"/>
          </w:tcPr>
          <w:p w14:paraId="356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7E5113E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7609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0A38BAD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00D1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4861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83" w:type="dxa"/>
            <w:vAlign w:val="center"/>
          </w:tcPr>
          <w:p w14:paraId="7C0B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293D468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4582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7366EC7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教育系</w:t>
            </w:r>
          </w:p>
        </w:tc>
        <w:tc>
          <w:tcPr>
            <w:tcW w:w="892" w:type="dxa"/>
            <w:vAlign w:val="center"/>
          </w:tcPr>
          <w:p w14:paraId="4A7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07AB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家政学</w:t>
            </w:r>
          </w:p>
        </w:tc>
        <w:tc>
          <w:tcPr>
            <w:tcW w:w="983" w:type="dxa"/>
            <w:vAlign w:val="center"/>
          </w:tcPr>
          <w:p w14:paraId="2F47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071" w:type="dxa"/>
            <w:vMerge w:val="restart"/>
            <w:vAlign w:val="center"/>
          </w:tcPr>
          <w:p w14:paraId="0EED9C6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王子元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3AFB07A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0635-8520351</w:t>
            </w:r>
          </w:p>
        </w:tc>
      </w:tr>
      <w:tr w14:paraId="0F4A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256661E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0312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6E2E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83" w:type="dxa"/>
            <w:vAlign w:val="center"/>
          </w:tcPr>
          <w:p w14:paraId="25A5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7B5B94C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6DEE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5EF3A97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7463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738" w:type="dxa"/>
            <w:vAlign w:val="center"/>
          </w:tcPr>
          <w:p w14:paraId="33FB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83" w:type="dxa"/>
            <w:vAlign w:val="center"/>
          </w:tcPr>
          <w:p w14:paraId="6998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25D2CF8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62BA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161C9EC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经济管理系</w:t>
            </w:r>
          </w:p>
        </w:tc>
        <w:tc>
          <w:tcPr>
            <w:tcW w:w="892" w:type="dxa"/>
            <w:vAlign w:val="center"/>
          </w:tcPr>
          <w:p w14:paraId="71FF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4A8C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983" w:type="dxa"/>
            <w:vAlign w:val="center"/>
          </w:tcPr>
          <w:p w14:paraId="6429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071" w:type="dxa"/>
            <w:vMerge w:val="restart"/>
            <w:vAlign w:val="center"/>
          </w:tcPr>
          <w:p w14:paraId="3811B88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武彦平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7C17194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0635-8520308</w:t>
            </w:r>
          </w:p>
        </w:tc>
      </w:tr>
      <w:tr w14:paraId="48CA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1437E1A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1398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6578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83" w:type="dxa"/>
            <w:vAlign w:val="center"/>
          </w:tcPr>
          <w:p w14:paraId="1366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6B0B17C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0A66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448603F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64FE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738" w:type="dxa"/>
            <w:vAlign w:val="center"/>
          </w:tcPr>
          <w:p w14:paraId="3909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83" w:type="dxa"/>
            <w:vAlign w:val="center"/>
          </w:tcPr>
          <w:p w14:paraId="53B1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05F3402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61FC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27D2A66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美术设计系</w:t>
            </w:r>
          </w:p>
        </w:tc>
        <w:tc>
          <w:tcPr>
            <w:tcW w:w="892" w:type="dxa"/>
            <w:vAlign w:val="center"/>
          </w:tcPr>
          <w:p w14:paraId="1C99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168C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983" w:type="dxa"/>
            <w:vAlign w:val="center"/>
          </w:tcPr>
          <w:p w14:paraId="32D0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71" w:type="dxa"/>
            <w:vMerge w:val="restart"/>
            <w:vAlign w:val="center"/>
          </w:tcPr>
          <w:p w14:paraId="6A3A732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刘 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2566D34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0635-8520625</w:t>
            </w:r>
          </w:p>
        </w:tc>
      </w:tr>
      <w:tr w14:paraId="6527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2A9A7B6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1468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4056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83" w:type="dxa"/>
            <w:vAlign w:val="center"/>
          </w:tcPr>
          <w:p w14:paraId="4587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33B9428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29CB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3DD9E37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1755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34D2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983" w:type="dxa"/>
            <w:vAlign w:val="center"/>
          </w:tcPr>
          <w:p w14:paraId="4081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4CA0B3E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7F6C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68247A4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4FE1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20AA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动画</w:t>
            </w:r>
          </w:p>
        </w:tc>
        <w:tc>
          <w:tcPr>
            <w:tcW w:w="983" w:type="dxa"/>
            <w:vAlign w:val="center"/>
          </w:tcPr>
          <w:p w14:paraId="2AF3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3DCE94E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3BB1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2E24210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5F00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738" w:type="dxa"/>
            <w:vAlign w:val="center"/>
          </w:tcPr>
          <w:p w14:paraId="646F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983" w:type="dxa"/>
            <w:vAlign w:val="center"/>
          </w:tcPr>
          <w:p w14:paraId="2543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30854F7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6CB6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543F8F8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数学与信息工程系</w:t>
            </w:r>
          </w:p>
        </w:tc>
        <w:tc>
          <w:tcPr>
            <w:tcW w:w="892" w:type="dxa"/>
            <w:vAlign w:val="center"/>
          </w:tcPr>
          <w:p w14:paraId="6096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6934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83" w:type="dxa"/>
            <w:vAlign w:val="center"/>
          </w:tcPr>
          <w:p w14:paraId="2088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071" w:type="dxa"/>
            <w:vMerge w:val="restart"/>
            <w:vAlign w:val="center"/>
          </w:tcPr>
          <w:p w14:paraId="20556F3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田秀娟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1365B92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0635-8520372</w:t>
            </w:r>
          </w:p>
        </w:tc>
      </w:tr>
      <w:tr w14:paraId="4FF4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4C83B9B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22A0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0D0D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83" w:type="dxa"/>
            <w:vAlign w:val="center"/>
          </w:tcPr>
          <w:p w14:paraId="7EBF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2050DCA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1C38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27E0ECA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7DF3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5A27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83" w:type="dxa"/>
            <w:vAlign w:val="center"/>
          </w:tcPr>
          <w:p w14:paraId="143D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68B8F78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59C7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71E4963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2DFC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579B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983" w:type="dxa"/>
            <w:vAlign w:val="center"/>
          </w:tcPr>
          <w:p w14:paraId="0560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0F275B0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05BC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186ECF1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648C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738" w:type="dxa"/>
            <w:vAlign w:val="center"/>
          </w:tcPr>
          <w:p w14:paraId="1FC4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83" w:type="dxa"/>
            <w:vAlign w:val="center"/>
          </w:tcPr>
          <w:p w14:paraId="6C4C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4CCC1E4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3383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6CDA7E0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外国语系</w:t>
            </w:r>
          </w:p>
        </w:tc>
        <w:tc>
          <w:tcPr>
            <w:tcW w:w="892" w:type="dxa"/>
            <w:vAlign w:val="center"/>
          </w:tcPr>
          <w:p w14:paraId="0132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4669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983" w:type="dxa"/>
            <w:vAlign w:val="center"/>
          </w:tcPr>
          <w:p w14:paraId="7961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071" w:type="dxa"/>
            <w:vMerge w:val="restart"/>
            <w:vAlign w:val="center"/>
          </w:tcPr>
          <w:p w14:paraId="3802A52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李海龙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2FCC4F5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0635-8520342</w:t>
            </w:r>
          </w:p>
        </w:tc>
      </w:tr>
      <w:tr w14:paraId="7894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20683B3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0503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3DFB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983" w:type="dxa"/>
            <w:vAlign w:val="center"/>
          </w:tcPr>
          <w:p w14:paraId="01DE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0840326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0D8B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2361999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6319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738" w:type="dxa"/>
            <w:vAlign w:val="center"/>
          </w:tcPr>
          <w:p w14:paraId="1666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983" w:type="dxa"/>
            <w:vAlign w:val="center"/>
          </w:tcPr>
          <w:p w14:paraId="107C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1C35102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340F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38" w:type="dxa"/>
            <w:vMerge w:val="continue"/>
            <w:tcBorders/>
            <w:vAlign w:val="center"/>
          </w:tcPr>
          <w:p w14:paraId="4A48002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2B5F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163D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983" w:type="dxa"/>
            <w:vAlign w:val="center"/>
          </w:tcPr>
          <w:p w14:paraId="4727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3A99666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5E3D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0153F9D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音乐系</w:t>
            </w:r>
          </w:p>
        </w:tc>
        <w:tc>
          <w:tcPr>
            <w:tcW w:w="892" w:type="dxa"/>
            <w:vAlign w:val="center"/>
          </w:tcPr>
          <w:p w14:paraId="11B3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1B95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983" w:type="dxa"/>
            <w:vAlign w:val="center"/>
          </w:tcPr>
          <w:p w14:paraId="1A18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71" w:type="dxa"/>
            <w:vMerge w:val="restart"/>
            <w:vAlign w:val="center"/>
          </w:tcPr>
          <w:p w14:paraId="5EFE11E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李 倩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1FFAA80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0635-8520396</w:t>
            </w:r>
          </w:p>
        </w:tc>
      </w:tr>
      <w:tr w14:paraId="16D6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838" w:type="dxa"/>
            <w:vMerge w:val="continue"/>
            <w:tcBorders/>
            <w:vAlign w:val="center"/>
          </w:tcPr>
          <w:p w14:paraId="5656287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456E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1EDA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舞蹈学</w:t>
            </w:r>
          </w:p>
        </w:tc>
        <w:tc>
          <w:tcPr>
            <w:tcW w:w="983" w:type="dxa"/>
            <w:vAlign w:val="center"/>
          </w:tcPr>
          <w:p w14:paraId="6227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326B38F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6C52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58086FD2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影视传媒系</w:t>
            </w:r>
          </w:p>
        </w:tc>
        <w:tc>
          <w:tcPr>
            <w:tcW w:w="892" w:type="dxa"/>
            <w:vAlign w:val="center"/>
          </w:tcPr>
          <w:p w14:paraId="31EF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4B0B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983" w:type="dxa"/>
            <w:vAlign w:val="center"/>
          </w:tcPr>
          <w:p w14:paraId="4EC1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071" w:type="dxa"/>
            <w:vMerge w:val="restart"/>
            <w:vAlign w:val="center"/>
          </w:tcPr>
          <w:p w14:paraId="207B92F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张 欣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5AFE9C4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0635-8520362</w:t>
            </w:r>
          </w:p>
        </w:tc>
      </w:tr>
      <w:tr w14:paraId="5B5A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24A60B7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5B79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4CF8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983" w:type="dxa"/>
            <w:vAlign w:val="center"/>
          </w:tcPr>
          <w:p w14:paraId="0094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57DD36F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2979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1E5F811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735B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3FCC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983" w:type="dxa"/>
            <w:vAlign w:val="center"/>
          </w:tcPr>
          <w:p w14:paraId="4881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75D38EF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6B89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5F47D2E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中文系</w:t>
            </w:r>
          </w:p>
        </w:tc>
        <w:tc>
          <w:tcPr>
            <w:tcW w:w="892" w:type="dxa"/>
            <w:vAlign w:val="center"/>
          </w:tcPr>
          <w:p w14:paraId="1049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3CC8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83" w:type="dxa"/>
            <w:vAlign w:val="center"/>
          </w:tcPr>
          <w:p w14:paraId="6D69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071" w:type="dxa"/>
            <w:vMerge w:val="restart"/>
            <w:vAlign w:val="center"/>
          </w:tcPr>
          <w:p w14:paraId="08ABEA2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罗 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3B8D909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0635-8520338</w:t>
            </w:r>
          </w:p>
        </w:tc>
      </w:tr>
      <w:tr w14:paraId="701D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14A8817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1D88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7D5B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中文</w:t>
            </w:r>
          </w:p>
        </w:tc>
        <w:tc>
          <w:tcPr>
            <w:tcW w:w="983" w:type="dxa"/>
            <w:vAlign w:val="center"/>
          </w:tcPr>
          <w:p w14:paraId="7830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071" w:type="dxa"/>
            <w:vMerge w:val="continue"/>
            <w:tcBorders/>
            <w:vAlign w:val="center"/>
          </w:tcPr>
          <w:p w14:paraId="3512792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  <w:tr w14:paraId="0673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838" w:type="dxa"/>
            <w:vMerge w:val="restart"/>
            <w:vAlign w:val="center"/>
          </w:tcPr>
          <w:p w14:paraId="34B45F1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总计</w:t>
            </w:r>
          </w:p>
        </w:tc>
        <w:tc>
          <w:tcPr>
            <w:tcW w:w="892" w:type="dxa"/>
            <w:vAlign w:val="center"/>
          </w:tcPr>
          <w:p w14:paraId="4235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738" w:type="dxa"/>
            <w:vAlign w:val="center"/>
          </w:tcPr>
          <w:p w14:paraId="3FC3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2063</w:t>
            </w:r>
          </w:p>
        </w:tc>
        <w:tc>
          <w:tcPr>
            <w:tcW w:w="983" w:type="dxa"/>
            <w:vMerge w:val="restart"/>
            <w:vAlign w:val="center"/>
          </w:tcPr>
          <w:p w14:paraId="146BCA5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2578</w:t>
            </w:r>
          </w:p>
        </w:tc>
        <w:tc>
          <w:tcPr>
            <w:tcW w:w="2071" w:type="dxa"/>
            <w:vMerge w:val="restart"/>
            <w:vAlign w:val="center"/>
          </w:tcPr>
          <w:p w14:paraId="4552540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就业指导中心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25B5E66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0635-8520228</w:t>
            </w:r>
          </w:p>
          <w:p w14:paraId="20DCCD2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  <w:t>0635-8520195</w:t>
            </w:r>
          </w:p>
        </w:tc>
      </w:tr>
      <w:tr w14:paraId="142C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tcBorders/>
            <w:vAlign w:val="center"/>
          </w:tcPr>
          <w:p w14:paraId="1605B00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892" w:type="dxa"/>
            <w:vAlign w:val="center"/>
          </w:tcPr>
          <w:p w14:paraId="5E41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738" w:type="dxa"/>
            <w:vAlign w:val="center"/>
          </w:tcPr>
          <w:p w14:paraId="3F74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983" w:type="dxa"/>
            <w:vMerge w:val="continue"/>
            <w:tcBorders/>
            <w:vAlign w:val="center"/>
          </w:tcPr>
          <w:p w14:paraId="49B1603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  <w:tc>
          <w:tcPr>
            <w:tcW w:w="2071" w:type="dxa"/>
            <w:vMerge w:val="continue"/>
            <w:tcBorders/>
            <w:vAlign w:val="center"/>
          </w:tcPr>
          <w:p w14:paraId="7BEB079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</w:rPr>
            </w:pPr>
          </w:p>
        </w:tc>
      </w:tr>
    </w:tbl>
    <w:p w14:paraId="59E30C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Y2E1NjE3ZDNlMmMwZjhhZjVlNGQ2NGMyMmY0YTEifQ=="/>
  </w:docVars>
  <w:rsids>
    <w:rsidRoot w:val="00000000"/>
    <w:rsid w:val="688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2024-10-14T07:17:14Z</dcterms:created>
  <dc:creator>15628</dc:creator>
  <cp:lastModifiedBy>向前看</cp:lastModifiedBy>
  <dcterms:modified xsi:type="dcterms:W3CDTF">2024-10-14T07:31:06Z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BE351B7F984B4EFEB7EB621C68901059_12</vt:lpwstr>
  </property>
</Properties>
</file>