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1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16"/>
        <w:gridCol w:w="698"/>
        <w:gridCol w:w="2376"/>
        <w:gridCol w:w="751"/>
        <w:gridCol w:w="700"/>
        <w:gridCol w:w="579"/>
        <w:gridCol w:w="490"/>
        <w:gridCol w:w="490"/>
        <w:gridCol w:w="490"/>
        <w:gridCol w:w="490"/>
        <w:gridCol w:w="490"/>
        <w:gridCol w:w="579"/>
        <w:gridCol w:w="490"/>
        <w:gridCol w:w="490"/>
        <w:gridCol w:w="490"/>
        <w:gridCol w:w="490"/>
        <w:gridCol w:w="490"/>
        <w:gridCol w:w="490"/>
        <w:gridCol w:w="490"/>
        <w:gridCol w:w="579"/>
        <w:gridCol w:w="489"/>
        <w:gridCol w:w="490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89"/>
        <w:gridCol w:w="490"/>
      </w:tblGrid>
      <w:tr w14:paraId="7F40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9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A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辽宁对外经贸学院2025届毕业生生源信息一览表</w:t>
            </w:r>
            <w:bookmarkStart w:id="0" w:name="_GoBack"/>
            <w:bookmarkEnd w:id="0"/>
          </w:p>
        </w:tc>
      </w:tr>
      <w:tr w14:paraId="00B4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毕业生人数</w:t>
            </w:r>
          </w:p>
        </w:tc>
        <w:tc>
          <w:tcPr>
            <w:tcW w:w="0" w:type="auto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各省、各专业毕业生人数</w:t>
            </w:r>
          </w:p>
        </w:tc>
      </w:tr>
      <w:tr w14:paraId="682B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0A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80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D1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8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73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辽  宁 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E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9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7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1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B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6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9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2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B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4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</w:tr>
      <w:tr w14:paraId="3797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C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7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2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0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187C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A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7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6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28B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9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D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1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D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2CB5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8E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E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F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F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15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2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DC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67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C4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41D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E2E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5DE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E8D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453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7A4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69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35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509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051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473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E61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D47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F7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CE0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7C2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88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150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0A1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468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E88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019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49A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58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04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7B0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FB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1A5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DA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A8B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DE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 w14:paraId="701E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B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2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E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37D3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A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C0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B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E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092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A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会展经济与管理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0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0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4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A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2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4051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1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2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F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0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0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5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5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9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D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A4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E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8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E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C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C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C83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B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B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养老服务管理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A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D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F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C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E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067D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3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C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9B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CE7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B3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FFA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CB9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618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3B4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63C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2BD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6A7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9CB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F50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9CB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CBB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179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D6A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970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8F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AF0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4F8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1DA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02C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CAA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7B2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C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2B1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D70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22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237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E2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6A0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7B4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28BA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A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B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9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E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B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4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A87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E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A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30C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C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F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1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资产评估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5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5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C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E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7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6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6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58D4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1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47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85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7F2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DC3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956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7B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0D4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123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81D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D0A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CC3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19A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06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CDF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4A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F77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309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E25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67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8C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EBC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FD4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566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C96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CB3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B93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E1A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E34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213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4A8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527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60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BEA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2EB7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4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E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CA1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A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8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C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E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3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8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34A7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8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F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62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7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E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5CB5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C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6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7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C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F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C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A5B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2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B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西班牙语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7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C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6E33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8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C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7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朝鲜语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C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F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C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4C40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2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C1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B48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F01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3B7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EE2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642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3E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C65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D0D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AF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78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78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2A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D45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898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B3F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D61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83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8CD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5D7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8C7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6F1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BB4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70E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05D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5B6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942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5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191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6B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99E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6D8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03B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E12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5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6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D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A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7E5C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9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F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4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1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4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8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1BBD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2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3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新媒体艺术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7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F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D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∕</w:t>
            </w:r>
          </w:p>
        </w:tc>
      </w:tr>
      <w:tr w14:paraId="0800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1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F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91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9F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8E1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8F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01D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C0A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E23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4C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EF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A3F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042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3D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8D8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3F4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20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6F6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FC8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1F3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BF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017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E03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F05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9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76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1B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DC9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96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B5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11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34C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860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DB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BE0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25E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4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9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5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E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</w:tbl>
    <w:p w14:paraId="6845C89C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GYwZWNhNWI4MDgwYjM0NGE4MTQzOTExYjYyYTIifQ=="/>
  </w:docVars>
  <w:rsids>
    <w:rsidRoot w:val="00000000"/>
    <w:rsid w:val="1CE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2024-09-02T06:47:33Z</dcterms:created>
  <dc:creator>admin</dc:creator>
  <cp:lastModifiedBy>赵霞</cp:lastModifiedBy>
  <dcterms:modified xsi:type="dcterms:W3CDTF">2024-09-02T06:47:57Z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0C022E08153C469EA4D04669AA920CA0_12</vt:lpwstr>
  </property>
</Properties>
</file>