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46CA2">
      <w:pPr>
        <w:spacing w:line="52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附件2</w:t>
      </w:r>
    </w:p>
    <w:tbl>
      <w:tblPr>
        <w:tblStyle w:val="2"/>
        <w:tblW w:w="93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998"/>
        <w:gridCol w:w="2434"/>
        <w:gridCol w:w="771"/>
        <w:gridCol w:w="771"/>
        <w:gridCol w:w="1220"/>
      </w:tblGrid>
      <w:tr w14:paraId="73D12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F30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南昌大学共青学院2026届毕业生人数情况统计</w:t>
            </w:r>
            <w:bookmarkEnd w:id="0"/>
          </w:p>
        </w:tc>
      </w:tr>
      <w:tr w14:paraId="658C6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48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A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层次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6E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B3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5B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男生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92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女生</w:t>
            </w:r>
          </w:p>
        </w:tc>
      </w:tr>
      <w:tr w14:paraId="6130F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DF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信息工程学院</w:t>
            </w: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C5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081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4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C5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70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0849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58A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2A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EB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0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AD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F3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</w:tr>
      <w:tr w14:paraId="1BD98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5CA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5F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5C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软件工程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0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2A9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B18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14:paraId="596A8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90F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4B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61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电子信息工程技术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FE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DB0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ED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74237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21D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04E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6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计算机网络技术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E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E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F8D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</w:tr>
      <w:tr w14:paraId="4FCCD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32C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583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87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软件技术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EB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C9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56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</w:tr>
      <w:tr w14:paraId="08F15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B82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9F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9F6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汉语言文学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67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F6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21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</w:tr>
      <w:tr w14:paraId="5D9D7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368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993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20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AD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41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F9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4C7C1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F02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80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11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学前教育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58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A7D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5C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</w:tr>
      <w:tr w14:paraId="21B0E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200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B3D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5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446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6E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39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</w:tr>
      <w:tr w14:paraId="6E3E0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B93C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FA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4E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商务英语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49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DD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0E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14:paraId="3E9BF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FFF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ABD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33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中文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6A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EC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64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</w:tr>
      <w:tr w14:paraId="71317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2E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经济管理学院</w:t>
            </w: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ED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75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276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BA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D0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3E5FE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B6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EA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DB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工商管理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77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08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2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79654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B25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EC9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53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47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B0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F2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6348A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BE5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E0B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DE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会计学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79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0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B8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</w:tr>
      <w:tr w14:paraId="49631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0ED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B5B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02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经济学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A3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90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0B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4F1BC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0B8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AB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E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大数据与会计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9DC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502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A91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</w:tr>
      <w:tr w14:paraId="7DD25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5BE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5EC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361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1A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AB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13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</w:tr>
      <w:tr w14:paraId="00888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B55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682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60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7D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6A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98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588FB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A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工程技术学院</w:t>
            </w: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09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7E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材料成型及控制工程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18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D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7C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 w14:paraId="72CFA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EBF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C520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DF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电气工程及其自动化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11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48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C3B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14:paraId="42C1F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75D7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5B80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07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土木工程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96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55C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F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313CF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F2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84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01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机电一体化技术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5B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C7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66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6757D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41C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B0E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A7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建筑工程技术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35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F93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9F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14:paraId="620C4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FC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服装与艺术设计学院</w:t>
            </w: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D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16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产品设计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1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1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A9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</w:tr>
      <w:tr w14:paraId="6B490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2CA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7F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7F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风景园林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82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AD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6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 w14:paraId="098BF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1AC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9FD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1C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服装设计与工程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6AB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76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35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104F1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A62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E2B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61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服装与服饰设计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DC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47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CD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</w:tr>
      <w:tr w14:paraId="2E9FC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5D0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06F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44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环境设计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DC9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D8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70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</w:tr>
      <w:tr w14:paraId="779A7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462C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AF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专科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19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服装与服饰设计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1A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9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D4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</w:tr>
      <w:tr w14:paraId="67EEF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4D20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DED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F43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艺术设计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0F2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F03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26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</w:tr>
      <w:tr w14:paraId="13EA4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41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7A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17C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总人数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1F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3837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130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2104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12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1733</w:t>
            </w:r>
          </w:p>
        </w:tc>
      </w:tr>
    </w:tbl>
    <w:p w14:paraId="2D7211E0">
      <w:pPr>
        <w:tabs>
          <w:tab w:val="left" w:pos="2155"/>
        </w:tabs>
        <w:spacing w:line="52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5CDD3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D0BD1"/>
    <w:rsid w:val="077D0BD1"/>
    <w:rsid w:val="3C6C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2025-09-16T06:51:00Z</dcterms:created>
  <dc:creator>Cozy</dc:creator>
  <cp:lastModifiedBy>Cozy</cp:lastModifiedBy>
  <dcterms:modified xsi:type="dcterms:W3CDTF">2025-09-16T06:52:38Z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8CCE9F971E7E4DFCB57DE7F891625502_13</vt:lpwstr>
  </property>
  <property fmtid="{D5CDD505-2E9C-101B-9397-08002B2CF9AE}" pid="4" name="KSOTemplateDocerSaveRecord">
    <vt:lpwstr>eyJoZGlkIjoiZWQ5Y2EwODU2MDlhZGY3ZWFjMjZjZTc0OGU1MDFhMmMiLCJ1c2VySWQiOiI1NzY3NDcxMTcifQ==</vt:lpwstr>
  </property>
</Properties>
</file>